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8A04" w14:textId="77777777" w:rsidR="00AD4B9D" w:rsidRDefault="00AD4B9D">
      <w:pPr>
        <w:jc w:val="center"/>
        <w:rPr>
          <w:rFonts w:ascii="Calibri" w:eastAsia="Calibri" w:hAnsi="Calibri" w:cs="Calibri"/>
          <w:color w:val="434343"/>
        </w:rPr>
      </w:pPr>
    </w:p>
    <w:p w14:paraId="2322A09C" w14:textId="77777777" w:rsidR="00AD4B9D" w:rsidRDefault="00AD4B9D">
      <w:pPr>
        <w:jc w:val="center"/>
        <w:rPr>
          <w:rFonts w:ascii="Calibri" w:eastAsia="Calibri" w:hAnsi="Calibri" w:cs="Calibri"/>
          <w:color w:val="434343"/>
        </w:rPr>
      </w:pPr>
    </w:p>
    <w:p w14:paraId="02783C65" w14:textId="77777777" w:rsidR="00AD4B9D" w:rsidRDefault="00AD4B9D">
      <w:pPr>
        <w:jc w:val="center"/>
        <w:rPr>
          <w:rFonts w:ascii="Calibri" w:eastAsia="Calibri" w:hAnsi="Calibri" w:cs="Calibri"/>
          <w:color w:val="434343"/>
        </w:rPr>
      </w:pPr>
    </w:p>
    <w:p w14:paraId="59B19940" w14:textId="77777777" w:rsidR="00AD4B9D" w:rsidRDefault="00AD4B9D">
      <w:pPr>
        <w:jc w:val="center"/>
        <w:rPr>
          <w:rFonts w:ascii="Calibri" w:eastAsia="Calibri" w:hAnsi="Calibri" w:cs="Calibri"/>
          <w:color w:val="434343"/>
        </w:rPr>
      </w:pPr>
    </w:p>
    <w:p w14:paraId="0D510CB0" w14:textId="77777777" w:rsidR="00AD4B9D" w:rsidRDefault="00AD4B9D">
      <w:pPr>
        <w:jc w:val="center"/>
        <w:rPr>
          <w:rFonts w:ascii="Calibri" w:eastAsia="Calibri" w:hAnsi="Calibri" w:cs="Calibri"/>
          <w:color w:val="434343"/>
        </w:rPr>
      </w:pPr>
    </w:p>
    <w:p w14:paraId="79607DA5" w14:textId="77777777" w:rsidR="00AD4B9D" w:rsidRDefault="00AD4B9D">
      <w:pPr>
        <w:jc w:val="center"/>
        <w:rPr>
          <w:rFonts w:ascii="Calibri" w:eastAsia="Calibri" w:hAnsi="Calibri" w:cs="Calibri"/>
          <w:color w:val="434343"/>
        </w:rPr>
      </w:pPr>
    </w:p>
    <w:p w14:paraId="05C12E9D" w14:textId="77777777" w:rsidR="00AD4B9D" w:rsidRDefault="00AD4B9D">
      <w:pPr>
        <w:jc w:val="center"/>
        <w:rPr>
          <w:rFonts w:ascii="Calibri" w:eastAsia="Calibri" w:hAnsi="Calibri" w:cs="Calibri"/>
          <w:color w:val="434343"/>
        </w:rPr>
      </w:pPr>
    </w:p>
    <w:tbl>
      <w:tblPr>
        <w:tblStyle w:val="af2"/>
        <w:tblpPr w:leftFromText="180" w:rightFromText="180" w:topFromText="180" w:bottomFromText="180" w:vertAnchor="text" w:tblpX="2655"/>
        <w:tblW w:w="4350" w:type="dxa"/>
        <w:tblBorders>
          <w:top w:val="nil"/>
          <w:left w:val="nil"/>
          <w:bottom w:val="nil"/>
          <w:right w:val="nil"/>
          <w:insideH w:val="nil"/>
          <w:insideV w:val="nil"/>
        </w:tblBorders>
        <w:tblLayout w:type="fixed"/>
        <w:tblLook w:val="0600" w:firstRow="0" w:lastRow="0" w:firstColumn="0" w:lastColumn="0" w:noHBand="1" w:noVBand="1"/>
      </w:tblPr>
      <w:tblGrid>
        <w:gridCol w:w="4350"/>
      </w:tblGrid>
      <w:tr w:rsidR="00AD4B9D" w14:paraId="4B1BBF32" w14:textId="77777777">
        <w:trPr>
          <w:trHeight w:val="3540"/>
        </w:trPr>
        <w:tc>
          <w:tcPr>
            <w:tcW w:w="4350" w:type="dxa"/>
            <w:tcBorders>
              <w:top w:val="dashed" w:sz="8" w:space="0" w:color="D0006F"/>
              <w:left w:val="dashed" w:sz="8" w:space="0" w:color="D0006F"/>
              <w:bottom w:val="dashed" w:sz="8" w:space="0" w:color="D0006F"/>
              <w:right w:val="dashed" w:sz="8" w:space="0" w:color="D0006F"/>
            </w:tcBorders>
            <w:vAlign w:val="center"/>
          </w:tcPr>
          <w:p w14:paraId="5F25E053" w14:textId="77777777" w:rsidR="00AD4B9D" w:rsidRDefault="00574C3C">
            <w:pPr>
              <w:spacing w:line="240" w:lineRule="auto"/>
              <w:jc w:val="center"/>
            </w:pPr>
            <w:r>
              <w:rPr>
                <w:b/>
              </w:rPr>
              <w:t>​​Instructions:</w:t>
            </w:r>
            <w:r>
              <w:t xml:space="preserve"> ​​Insert logo/emblem</w:t>
            </w:r>
          </w:p>
        </w:tc>
      </w:tr>
    </w:tbl>
    <w:p w14:paraId="0282C25A" w14:textId="77777777" w:rsidR="00AD4B9D" w:rsidRDefault="00AD4B9D">
      <w:pPr>
        <w:jc w:val="center"/>
        <w:rPr>
          <w:rFonts w:ascii="Calibri" w:eastAsia="Calibri" w:hAnsi="Calibri" w:cs="Calibri"/>
          <w:color w:val="434343"/>
        </w:rPr>
      </w:pPr>
    </w:p>
    <w:p w14:paraId="6D669A5C" w14:textId="77777777" w:rsidR="00AD4B9D" w:rsidRDefault="00AD4B9D">
      <w:pPr>
        <w:jc w:val="center"/>
        <w:rPr>
          <w:rFonts w:ascii="Calibri" w:eastAsia="Calibri" w:hAnsi="Calibri" w:cs="Calibri"/>
          <w:color w:val="434343"/>
        </w:rPr>
      </w:pPr>
    </w:p>
    <w:p w14:paraId="143CA6F3" w14:textId="77777777" w:rsidR="00AD4B9D" w:rsidRDefault="00AD4B9D">
      <w:pPr>
        <w:jc w:val="center"/>
        <w:rPr>
          <w:rFonts w:ascii="Calibri" w:eastAsia="Calibri" w:hAnsi="Calibri" w:cs="Calibri"/>
          <w:color w:val="434343"/>
        </w:rPr>
      </w:pPr>
    </w:p>
    <w:p w14:paraId="75DD757E" w14:textId="77777777" w:rsidR="00AD4B9D" w:rsidRDefault="00AD4B9D">
      <w:pPr>
        <w:jc w:val="center"/>
        <w:rPr>
          <w:rFonts w:ascii="Calibri" w:eastAsia="Calibri" w:hAnsi="Calibri" w:cs="Calibri"/>
          <w:color w:val="434343"/>
        </w:rPr>
      </w:pPr>
    </w:p>
    <w:p w14:paraId="4BF14BF9" w14:textId="77777777" w:rsidR="00AD4B9D" w:rsidRDefault="00AD4B9D">
      <w:pPr>
        <w:jc w:val="center"/>
        <w:rPr>
          <w:rFonts w:ascii="Calibri" w:eastAsia="Calibri" w:hAnsi="Calibri" w:cs="Calibri"/>
          <w:color w:val="434343"/>
        </w:rPr>
      </w:pPr>
    </w:p>
    <w:p w14:paraId="02FC6A33" w14:textId="77777777" w:rsidR="00AD4B9D" w:rsidRDefault="00AD4B9D">
      <w:pPr>
        <w:jc w:val="center"/>
        <w:rPr>
          <w:rFonts w:ascii="Calibri" w:eastAsia="Calibri" w:hAnsi="Calibri" w:cs="Calibri"/>
          <w:color w:val="434343"/>
        </w:rPr>
      </w:pPr>
    </w:p>
    <w:p w14:paraId="2882D8BB" w14:textId="77777777" w:rsidR="00AD4B9D" w:rsidRDefault="00AD4B9D">
      <w:pPr>
        <w:jc w:val="center"/>
        <w:rPr>
          <w:rFonts w:ascii="Calibri" w:eastAsia="Calibri" w:hAnsi="Calibri" w:cs="Calibri"/>
          <w:color w:val="434343"/>
        </w:rPr>
      </w:pPr>
    </w:p>
    <w:p w14:paraId="3EC14C3D" w14:textId="77777777" w:rsidR="00AD4B9D" w:rsidRDefault="00574C3C">
      <w:pPr>
        <w:jc w:val="center"/>
        <w:rPr>
          <w:rFonts w:ascii="Calibri" w:eastAsia="Calibri" w:hAnsi="Calibri" w:cs="Calibri"/>
          <w:color w:val="434343"/>
        </w:rPr>
      </w:pPr>
      <w:r>
        <w:rPr>
          <w:b/>
          <w:color w:val="007789"/>
          <w:sz w:val="60"/>
          <w:szCs w:val="60"/>
        </w:rPr>
        <w:t> </w:t>
      </w:r>
    </w:p>
    <w:p w14:paraId="18968386" w14:textId="77777777" w:rsidR="00AD4B9D" w:rsidRDefault="00AD4B9D">
      <w:pPr>
        <w:jc w:val="center"/>
        <w:rPr>
          <w:rFonts w:ascii="Calibri" w:eastAsia="Calibri" w:hAnsi="Calibri" w:cs="Calibri"/>
          <w:color w:val="434343"/>
        </w:rPr>
      </w:pPr>
    </w:p>
    <w:p w14:paraId="61406A78" w14:textId="77777777" w:rsidR="00AD4B9D" w:rsidRDefault="00574C3C">
      <w:pPr>
        <w:pStyle w:val="Heading1"/>
        <w:jc w:val="center"/>
      </w:pPr>
      <w:bookmarkStart w:id="0" w:name="_48pi1tg" w:colFirst="0" w:colLast="0"/>
      <w:bookmarkEnd w:id="0"/>
      <w:r>
        <w:t>Subdivision Application Form</w:t>
      </w:r>
    </w:p>
    <w:p w14:paraId="7F415FAC" w14:textId="77777777" w:rsidR="00AD4B9D" w:rsidRDefault="00574C3C">
      <w:pPr>
        <w:jc w:val="center"/>
        <w:rPr>
          <w:b/>
          <w:color w:val="0085CA"/>
        </w:rPr>
      </w:pPr>
      <w:r>
        <w:rPr>
          <w:b/>
          <w:color w:val="0085CA"/>
        </w:rPr>
        <w:t>&lt;insert name, address and contact information of local government&gt;</w:t>
      </w:r>
    </w:p>
    <w:p w14:paraId="0A0040C6" w14:textId="77777777" w:rsidR="00AD4B9D" w:rsidRDefault="00AD4B9D">
      <w:pPr>
        <w:jc w:val="center"/>
        <w:rPr>
          <w:rFonts w:ascii="Calibri" w:eastAsia="Calibri" w:hAnsi="Calibri" w:cs="Calibri"/>
          <w:color w:val="434343"/>
        </w:rPr>
      </w:pPr>
    </w:p>
    <w:tbl>
      <w:tblPr>
        <w:tblStyle w:val="af3"/>
        <w:tblpPr w:leftFromText="180" w:rightFromText="180" w:topFromText="180" w:bottomFromText="180" w:vertAnchor="text" w:tblpX="45"/>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AD4B9D" w14:paraId="0E0A1F13" w14:textId="77777777">
        <w:trPr>
          <w:trHeight w:val="180"/>
        </w:trPr>
        <w:tc>
          <w:tcPr>
            <w:tcW w:w="9360" w:type="dxa"/>
            <w:tcBorders>
              <w:top w:val="dashed" w:sz="8" w:space="0" w:color="D0006F"/>
              <w:left w:val="dashed" w:sz="8" w:space="0" w:color="D0006F"/>
              <w:bottom w:val="dashed" w:sz="8" w:space="0" w:color="D0006F"/>
              <w:right w:val="dashed" w:sz="8" w:space="0" w:color="D0006F"/>
            </w:tcBorders>
          </w:tcPr>
          <w:p w14:paraId="46C1A600" w14:textId="77777777" w:rsidR="00AD4B9D" w:rsidRDefault="00574C3C">
            <w:pPr>
              <w:spacing w:line="240" w:lineRule="auto"/>
              <w:jc w:val="center"/>
            </w:pPr>
            <w:r>
              <w:rPr>
                <w:b/>
              </w:rPr>
              <w:t>​​Instructions:</w:t>
            </w:r>
            <w:r>
              <w:t xml:space="preserve"> ​​Insert name, address, and contact information of local government</w:t>
            </w:r>
          </w:p>
        </w:tc>
      </w:tr>
    </w:tbl>
    <w:p w14:paraId="61722A79" w14:textId="3C032F3B" w:rsidR="00AD4B9D" w:rsidRDefault="00574C3C" w:rsidP="00162F53">
      <w:pPr>
        <w:spacing w:line="240" w:lineRule="auto"/>
        <w:jc w:val="center"/>
      </w:pPr>
      <w:r>
        <w:tab/>
      </w:r>
      <w:r>
        <w:br w:type="page"/>
      </w:r>
    </w:p>
    <w:tbl>
      <w:tblPr>
        <w:tblStyle w:val="af4"/>
        <w:tblpPr w:leftFromText="180" w:rightFromText="180" w:topFromText="180" w:bottomFromText="180" w:vertAnchor="text" w:tblpX="-30"/>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383E80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73D45313" w14:textId="77777777" w:rsidR="00AD4B9D" w:rsidRDefault="00574C3C">
            <w:pPr>
              <w:spacing w:line="240" w:lineRule="auto"/>
            </w:pPr>
            <w:r>
              <w:rPr>
                <w:b/>
              </w:rPr>
              <w:lastRenderedPageBreak/>
              <w:t xml:space="preserve">Instructions: </w:t>
            </w:r>
            <w:r>
              <w:t>Please update this list with the type of subdivision applications that are processed in your local government.</w:t>
            </w:r>
          </w:p>
        </w:tc>
      </w:tr>
    </w:tbl>
    <w:p w14:paraId="666A2724" w14:textId="77777777" w:rsidR="00AD4B9D" w:rsidRDefault="00574C3C">
      <w:pPr>
        <w:spacing w:line="240" w:lineRule="auto"/>
        <w:jc w:val="center"/>
        <w:rPr>
          <w:b/>
          <w:color w:val="434343"/>
        </w:rPr>
      </w:pPr>
      <w:r>
        <w:tab/>
      </w:r>
      <w:r>
        <w:tab/>
      </w:r>
      <w:r>
        <w:tab/>
      </w:r>
      <w:r>
        <w:tab/>
      </w:r>
      <w:r>
        <w:tab/>
      </w:r>
    </w:p>
    <w:p w14:paraId="116C89EA" w14:textId="77777777" w:rsidR="00AD4B9D" w:rsidRDefault="00574C3C">
      <w:pPr>
        <w:rPr>
          <w:b/>
        </w:rPr>
      </w:pPr>
      <w:r>
        <w:rPr>
          <w:b/>
        </w:rPr>
        <w:t>The subdivision process has many variables that are subject to the property, applicable regulations, and the scale of the subdivision. Applicants are advised to consult with Planning Staff before submitting a subdivision application.</w:t>
      </w:r>
    </w:p>
    <w:p w14:paraId="0BF396D3" w14:textId="77777777" w:rsidR="00AD4B9D" w:rsidRDefault="00AD4B9D"/>
    <w:p w14:paraId="1AEDD4B4" w14:textId="77777777" w:rsidR="00AD4B9D" w:rsidRDefault="00574C3C">
      <w:r>
        <w:t>This application is submitted for the following (please check all that apply):</w:t>
      </w:r>
      <w:r>
        <w:tab/>
      </w:r>
    </w:p>
    <w:p w14:paraId="3105ABC6" w14:textId="0F02925B" w:rsidR="00AD4B9D" w:rsidRDefault="000470DA">
      <w:pPr>
        <w:numPr>
          <w:ilvl w:val="0"/>
          <w:numId w:val="43"/>
        </w:numPr>
      </w:pPr>
      <w:sdt>
        <w:sdtPr>
          <w:rPr>
            <w:rFonts w:ascii="Arial Unicode MS" w:eastAsia="Arial Unicode MS" w:hAnsi="Arial Unicode MS" w:cs="Arial Unicode MS"/>
          </w:rPr>
          <w:id w:val="84668057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Subdivision Feasibility Application</w:t>
      </w:r>
      <w:r w:rsidR="00574C3C">
        <w:rPr>
          <w:rFonts w:ascii="Arial Unicode MS" w:eastAsia="Arial Unicode MS" w:hAnsi="Arial Unicode MS" w:cs="Arial Unicode MS"/>
        </w:rPr>
        <w:t xml:space="preserve"> </w:t>
      </w:r>
    </w:p>
    <w:p w14:paraId="419B8F1D" w14:textId="1FEDAB45" w:rsidR="00AD4B9D" w:rsidRDefault="000470DA">
      <w:pPr>
        <w:numPr>
          <w:ilvl w:val="0"/>
          <w:numId w:val="43"/>
        </w:numPr>
      </w:pPr>
      <w:sdt>
        <w:sdtPr>
          <w:rPr>
            <w:rFonts w:ascii="Arial Unicode MS" w:eastAsia="Arial Unicode MS" w:hAnsi="Arial Unicode MS" w:cs="Arial Unicode MS"/>
          </w:rPr>
          <w:id w:val="-19871153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Subdivision Preliminary Layout Approval</w:t>
      </w:r>
    </w:p>
    <w:p w14:paraId="07CE309E" w14:textId="56D0D68E" w:rsidR="00AD4B9D" w:rsidRDefault="000470DA">
      <w:pPr>
        <w:numPr>
          <w:ilvl w:val="0"/>
          <w:numId w:val="43"/>
        </w:numPr>
      </w:pPr>
      <w:sdt>
        <w:sdtPr>
          <w:rPr>
            <w:rFonts w:ascii="Arial Unicode MS" w:eastAsia="Arial Unicode MS" w:hAnsi="Arial Unicode MS" w:cs="Arial Unicode MS"/>
          </w:rPr>
          <w:id w:val="-5909734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Subdivision Preliminary Layout Approval Extension</w:t>
      </w:r>
    </w:p>
    <w:p w14:paraId="0C2BD227" w14:textId="1BAE180B" w:rsidR="00AD4B9D" w:rsidRDefault="000470DA">
      <w:pPr>
        <w:numPr>
          <w:ilvl w:val="0"/>
          <w:numId w:val="43"/>
        </w:numPr>
      </w:pPr>
      <w:sdt>
        <w:sdtPr>
          <w:rPr>
            <w:rFonts w:ascii="Arial Unicode MS" w:eastAsia="Arial Unicode MS" w:hAnsi="Arial Unicode MS" w:cs="Arial Unicode MS"/>
          </w:rPr>
          <w:id w:val="43880123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Final Subdivision Approval</w:t>
      </w:r>
    </w:p>
    <w:p w14:paraId="0829D0DA" w14:textId="00E50114" w:rsidR="00AD4B9D" w:rsidRDefault="000470DA">
      <w:pPr>
        <w:numPr>
          <w:ilvl w:val="0"/>
          <w:numId w:val="43"/>
        </w:numPr>
      </w:pPr>
      <w:sdt>
        <w:sdtPr>
          <w:rPr>
            <w:rFonts w:ascii="Arial Unicode MS" w:eastAsia="Arial Unicode MS" w:hAnsi="Arial Unicode MS" w:cs="Arial Unicode MS"/>
          </w:rPr>
          <w:id w:val="206891898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Boundary/Lot Line Adjustment</w:t>
      </w:r>
    </w:p>
    <w:p w14:paraId="473DF4E4" w14:textId="0A26E645" w:rsidR="00AD4B9D" w:rsidRPr="00D1159C" w:rsidRDefault="000470DA">
      <w:pPr>
        <w:numPr>
          <w:ilvl w:val="0"/>
          <w:numId w:val="43"/>
        </w:numPr>
      </w:pPr>
      <w:sdt>
        <w:sdtPr>
          <w:rPr>
            <w:rFonts w:ascii="Arial Unicode MS" w:eastAsia="Arial Unicode MS" w:hAnsi="Arial Unicode MS" w:cs="Arial Unicode MS"/>
          </w:rPr>
          <w:id w:val="-183174531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1159C">
        <w:rPr>
          <w:rFonts w:eastAsia="Arial Unicode MS" w:cs="Arial Unicode MS"/>
        </w:rPr>
        <w:t>Other Plans requiring Approving Officer signature</w:t>
      </w:r>
    </w:p>
    <w:p w14:paraId="2EE8A36C" w14:textId="77777777" w:rsidR="00AD4B9D" w:rsidRPr="00D1159C" w:rsidRDefault="00AD4B9D">
      <w:pPr>
        <w:numPr>
          <w:ilvl w:val="0"/>
          <w:numId w:val="43"/>
        </w:numPr>
        <w:spacing w:line="360" w:lineRule="auto"/>
        <w:ind w:left="630"/>
      </w:pPr>
    </w:p>
    <w:tbl>
      <w:tblPr>
        <w:tblStyle w:val="af5"/>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765B45C9" w14:textId="77777777">
        <w:trPr>
          <w:trHeight w:val="665"/>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2DD242D9" w14:textId="77777777" w:rsidR="00AD4B9D" w:rsidRDefault="00574C3C">
            <w:pPr>
              <w:spacing w:line="240" w:lineRule="auto"/>
            </w:pPr>
            <w:r>
              <w:rPr>
                <w:b/>
              </w:rPr>
              <w:t>Instructions: </w:t>
            </w:r>
            <w:r>
              <w:t>You may provide a link to a subdivision application guide in this section if your local government has one, or you may choose to adapt the Guide to Development Applications provided in the toolkit package.</w:t>
            </w:r>
          </w:p>
        </w:tc>
      </w:tr>
    </w:tbl>
    <w:p w14:paraId="269130C0" w14:textId="77777777" w:rsidR="00AD4B9D" w:rsidRDefault="00AD4B9D"/>
    <w:p w14:paraId="69E7239A" w14:textId="3B070A85" w:rsidR="00162F53" w:rsidRDefault="00574C3C">
      <w:pPr>
        <w:rPr>
          <w:rFonts w:ascii="Calibri" w:eastAsia="Calibri" w:hAnsi="Calibri" w:cs="Calibri"/>
          <w:color w:val="434343"/>
          <w:highlight w:val="white"/>
        </w:rPr>
      </w:pPr>
      <w:r>
        <w:t xml:space="preserve">For more information on each type of subdivision application and its approval processes, please refer to </w:t>
      </w:r>
      <w:r w:rsidR="00BB7A4F">
        <w:t>the Guide to Development Applications.</w:t>
      </w:r>
      <w:r w:rsidR="00162F53">
        <w:rPr>
          <w:rFonts w:ascii="Calibri" w:eastAsia="Calibri" w:hAnsi="Calibri" w:cs="Calibri"/>
          <w:color w:val="434343"/>
          <w:highlight w:val="white"/>
        </w:rPr>
        <w:br w:type="page"/>
      </w:r>
    </w:p>
    <w:tbl>
      <w:tblPr>
        <w:tblStyle w:val="af6"/>
        <w:tblW w:w="9340" w:type="dxa"/>
        <w:tblLayout w:type="fixed"/>
        <w:tblLook w:val="0400" w:firstRow="0" w:lastRow="0" w:firstColumn="0" w:lastColumn="0" w:noHBand="0" w:noVBand="1"/>
      </w:tblPr>
      <w:tblGrid>
        <w:gridCol w:w="9340"/>
      </w:tblGrid>
      <w:tr w:rsidR="00AD4B9D" w14:paraId="37E22039" w14:textId="77777777">
        <w:trPr>
          <w:trHeight w:val="287"/>
        </w:trPr>
        <w:tc>
          <w:tcPr>
            <w:tcW w:w="9340" w:type="dxa"/>
            <w:tcBorders>
              <w:top w:val="single" w:sz="8" w:space="0" w:color="000000"/>
              <w:left w:val="single" w:sz="8" w:space="0" w:color="000000"/>
              <w:bottom w:val="single" w:sz="8" w:space="0" w:color="000000"/>
              <w:right w:val="single" w:sz="8" w:space="0" w:color="000000"/>
            </w:tcBorders>
            <w:shd w:val="clear" w:color="auto" w:fill="BFE0F2"/>
            <w:tcMar>
              <w:top w:w="86" w:type="dxa"/>
              <w:left w:w="86" w:type="dxa"/>
              <w:bottom w:w="86" w:type="dxa"/>
              <w:right w:w="86" w:type="dxa"/>
            </w:tcMar>
            <w:vAlign w:val="bottom"/>
          </w:tcPr>
          <w:p w14:paraId="634DB9EA" w14:textId="77777777" w:rsidR="00AD4B9D" w:rsidRDefault="00574C3C" w:rsidP="00162F53">
            <w:pPr>
              <w:pStyle w:val="Heading2"/>
              <w:spacing w:before="40"/>
              <w:rPr>
                <w:color w:val="000000"/>
              </w:rPr>
            </w:pPr>
            <w:bookmarkStart w:id="1" w:name="_ftjmna22it8a" w:colFirst="0" w:colLast="0"/>
            <w:bookmarkEnd w:id="1"/>
            <w:r>
              <w:rPr>
                <w:color w:val="000000"/>
              </w:rPr>
              <w:lastRenderedPageBreak/>
              <w:t>Applicant Details</w:t>
            </w:r>
          </w:p>
        </w:tc>
      </w:tr>
      <w:tr w:rsidR="00AD4B9D" w14:paraId="12D1F401"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78FAF8DB" w14:textId="77777777" w:rsidR="00AD4B9D" w:rsidRDefault="00574C3C">
            <w:r>
              <w:rPr>
                <w:b/>
              </w:rPr>
              <w:t>Name of Applicant:</w:t>
            </w:r>
            <w:r>
              <w:rPr>
                <w:b/>
              </w:rPr>
              <w:tab/>
            </w:r>
            <w:r>
              <w:tab/>
            </w:r>
            <w:r>
              <w:tab/>
            </w:r>
          </w:p>
          <w:p w14:paraId="4F29D4B5" w14:textId="79B364CF" w:rsidR="00AD4B9D" w:rsidRDefault="000470DA">
            <w:sdt>
              <w:sdtPr>
                <w:rPr>
                  <w:rFonts w:ascii="Arial Unicode MS" w:eastAsia="Arial Unicode MS" w:hAnsi="Arial Unicode MS" w:cs="Arial Unicode MS"/>
                </w:rPr>
                <w:id w:val="548298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1159C">
              <w:rPr>
                <w:rFonts w:eastAsia="Arial Unicode MS" w:cs="Arial Unicode MS"/>
              </w:rPr>
              <w:t>Check if the APPLICANT is the sole OWNER (if not, complete the Authorized Agent section and Owner’s Acknowledgement of Responsibility Form - attached on page __).</w:t>
            </w:r>
          </w:p>
        </w:tc>
      </w:tr>
      <w:tr w:rsidR="00AD4B9D" w14:paraId="4E956CB7"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1B8A9272" w14:textId="77777777" w:rsidR="00AD4B9D" w:rsidRDefault="00574C3C">
            <w:pPr>
              <w:spacing w:line="360" w:lineRule="auto"/>
            </w:pPr>
            <w:r>
              <w:rPr>
                <w:b/>
              </w:rPr>
              <w:t>Property Owner’s Name: I/We</w:t>
            </w:r>
            <w:r>
              <w:tab/>
            </w:r>
            <w:r>
              <w:tab/>
            </w:r>
          </w:p>
          <w:p w14:paraId="2E20EF37" w14:textId="77777777" w:rsidR="00AD4B9D" w:rsidRDefault="00574C3C">
            <w:pPr>
              <w:spacing w:line="360" w:lineRule="auto"/>
            </w:pPr>
            <w:r>
              <w:t>Address of Owner:</w:t>
            </w:r>
          </w:p>
          <w:p w14:paraId="4085D59D" w14:textId="77777777" w:rsidR="00AD4B9D" w:rsidRDefault="00574C3C">
            <w:pPr>
              <w:spacing w:line="360" w:lineRule="auto"/>
            </w:pPr>
            <w:r>
              <w:t>City/Town/Village:</w:t>
            </w:r>
            <w:r>
              <w:tab/>
            </w:r>
            <w:r>
              <w:tab/>
            </w:r>
            <w:r>
              <w:tab/>
            </w:r>
            <w:r>
              <w:tab/>
            </w:r>
          </w:p>
          <w:p w14:paraId="6960D08F" w14:textId="77777777" w:rsidR="00AD4B9D" w:rsidRDefault="00574C3C">
            <w:pPr>
              <w:spacing w:line="360" w:lineRule="auto"/>
            </w:pPr>
            <w:r>
              <w:t>Postal Code:</w:t>
            </w:r>
          </w:p>
          <w:p w14:paraId="422DE6B3" w14:textId="77777777" w:rsidR="00AD4B9D" w:rsidRDefault="00574C3C">
            <w:pPr>
              <w:spacing w:line="360" w:lineRule="auto"/>
            </w:pPr>
            <w:r>
              <w:t>Registered Owner of Real Property described as (full legal description):</w:t>
            </w:r>
          </w:p>
          <w:p w14:paraId="75F83851" w14:textId="77777777" w:rsidR="00AD4B9D" w:rsidRDefault="00574C3C" w:rsidP="00162F53">
            <w:r>
              <w:t>Phone:</w:t>
            </w:r>
          </w:p>
        </w:tc>
      </w:tr>
      <w:tr w:rsidR="00AD4B9D" w14:paraId="26628C3C" w14:textId="77777777">
        <w:trPr>
          <w:trHeight w:val="1777"/>
        </w:trPr>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5789AE5" w14:textId="77777777" w:rsidR="00AD4B9D" w:rsidRDefault="00574C3C">
            <w:pPr>
              <w:spacing w:line="360" w:lineRule="auto"/>
              <w:rPr>
                <w:b/>
              </w:rPr>
            </w:pPr>
            <w:r>
              <w:rPr>
                <w:b/>
              </w:rPr>
              <w:t>Authorized Agent of the Owner:</w:t>
            </w:r>
          </w:p>
          <w:p w14:paraId="0EDB2B0C" w14:textId="77777777" w:rsidR="00AD4B9D" w:rsidRDefault="00574C3C">
            <w:pPr>
              <w:spacing w:line="360" w:lineRule="auto"/>
            </w:pPr>
            <w:r>
              <w:t>Address of Agent:</w:t>
            </w:r>
          </w:p>
          <w:p w14:paraId="090F1566" w14:textId="77777777" w:rsidR="00AD4B9D" w:rsidRDefault="00574C3C">
            <w:pPr>
              <w:spacing w:line="360" w:lineRule="auto"/>
            </w:pPr>
            <w:r>
              <w:t>City/Town/Village:</w:t>
            </w:r>
          </w:p>
          <w:p w14:paraId="22B499B6" w14:textId="77777777" w:rsidR="00AD4B9D" w:rsidRDefault="00574C3C">
            <w:pPr>
              <w:spacing w:line="360" w:lineRule="auto"/>
            </w:pPr>
            <w:r>
              <w:t>Postal Code: </w:t>
            </w:r>
          </w:p>
          <w:p w14:paraId="0579A2AD" w14:textId="77777777" w:rsidR="00AD4B9D" w:rsidRDefault="00574C3C" w:rsidP="00162F53">
            <w:r>
              <w:t>Phone:</w:t>
            </w:r>
            <w:r>
              <w:tab/>
            </w:r>
            <w:r>
              <w:tab/>
            </w:r>
            <w:r>
              <w:tab/>
            </w:r>
            <w:r>
              <w:tab/>
            </w:r>
          </w:p>
        </w:tc>
      </w:tr>
      <w:tr w:rsidR="00AD4B9D" w14:paraId="041FBAEA" w14:textId="77777777">
        <w:tc>
          <w:tcPr>
            <w:tcW w:w="9340" w:type="dxa"/>
            <w:tcBorders>
              <w:top w:val="single" w:sz="8" w:space="0" w:color="000000"/>
              <w:left w:val="single" w:sz="8" w:space="0" w:color="000000"/>
              <w:bottom w:val="single" w:sz="8" w:space="0" w:color="000000"/>
              <w:right w:val="single" w:sz="8" w:space="0" w:color="000000"/>
            </w:tcBorders>
            <w:shd w:val="clear" w:color="auto" w:fill="BFE0F2"/>
            <w:tcMar>
              <w:top w:w="86" w:type="dxa"/>
              <w:left w:w="86" w:type="dxa"/>
              <w:bottom w:w="86" w:type="dxa"/>
              <w:right w:w="86" w:type="dxa"/>
            </w:tcMar>
          </w:tcPr>
          <w:p w14:paraId="2DAA94EB" w14:textId="77777777" w:rsidR="00AD4B9D" w:rsidRDefault="00574C3C" w:rsidP="00162F53">
            <w:pPr>
              <w:pStyle w:val="Heading2"/>
              <w:spacing w:before="40"/>
              <w:rPr>
                <w:color w:val="000000"/>
              </w:rPr>
            </w:pPr>
            <w:bookmarkStart w:id="2" w:name="_pdlsp881ew7s" w:colFirst="0" w:colLast="0"/>
            <w:bookmarkEnd w:id="2"/>
            <w:r>
              <w:rPr>
                <w:color w:val="000000"/>
              </w:rPr>
              <w:t>Property Details</w:t>
            </w:r>
          </w:p>
        </w:tc>
      </w:tr>
      <w:tr w:rsidR="00AD4B9D" w14:paraId="20025EA9"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05257AF" w14:textId="77777777" w:rsidR="00AD4B9D" w:rsidRDefault="00574C3C">
            <w:pPr>
              <w:spacing w:line="360" w:lineRule="auto"/>
            </w:pPr>
            <w:r>
              <w:t>Civic Address(es):</w:t>
            </w:r>
          </w:p>
          <w:p w14:paraId="01FAA2A7" w14:textId="77777777" w:rsidR="00AD4B9D" w:rsidRDefault="00574C3C">
            <w:pPr>
              <w:spacing w:line="360" w:lineRule="auto"/>
            </w:pPr>
            <w:r>
              <w:rPr>
                <w:i/>
              </w:rPr>
              <w:t>(If this application is for more than one property, please list all addresses below)</w:t>
            </w:r>
            <w:r>
              <w:tab/>
            </w:r>
            <w:r>
              <w:tab/>
            </w:r>
          </w:p>
          <w:p w14:paraId="073E9E7D" w14:textId="77777777" w:rsidR="00AD4B9D" w:rsidRDefault="00574C3C">
            <w:pPr>
              <w:spacing w:line="360" w:lineRule="auto"/>
            </w:pPr>
            <w:r>
              <w:t>Legal Description:  Lot ___ Block ___ Section ____ Plan __________ Except____________</w:t>
            </w:r>
          </w:p>
          <w:p w14:paraId="0852CF46" w14:textId="77777777" w:rsidR="00AD4B9D" w:rsidRDefault="00574C3C">
            <w:pPr>
              <w:spacing w:line="360" w:lineRule="auto"/>
            </w:pPr>
            <w:r>
              <w:t>Parcel Identifier (PID):</w:t>
            </w:r>
          </w:p>
          <w:p w14:paraId="6BE65AD4" w14:textId="77777777" w:rsidR="00AD4B9D" w:rsidRDefault="00574C3C">
            <w:pPr>
              <w:spacing w:line="360" w:lineRule="auto"/>
            </w:pPr>
            <w:r>
              <w:t>Existing Zoning:</w:t>
            </w:r>
          </w:p>
          <w:p w14:paraId="7F37609D" w14:textId="77777777" w:rsidR="00AD4B9D" w:rsidRDefault="00574C3C">
            <w:pPr>
              <w:spacing w:line="360" w:lineRule="auto"/>
            </w:pPr>
            <w:r>
              <w:t>Existing Use:</w:t>
            </w:r>
          </w:p>
          <w:p w14:paraId="0A826C09" w14:textId="77777777" w:rsidR="00AD4B9D" w:rsidRDefault="00574C3C">
            <w:pPr>
              <w:spacing w:line="360" w:lineRule="auto"/>
            </w:pPr>
            <w:r>
              <w:t>Adjacent Land Uses:</w:t>
            </w:r>
          </w:p>
          <w:p w14:paraId="258FFDA5" w14:textId="1A16E245" w:rsidR="00AD4B9D" w:rsidRPr="00BE6C19" w:rsidRDefault="00574C3C" w:rsidP="00BE6C19">
            <w:pPr>
              <w:spacing w:line="360" w:lineRule="auto"/>
            </w:pPr>
            <w:r>
              <w:t>N ______________S______________E ______________W ______________</w:t>
            </w:r>
          </w:p>
        </w:tc>
      </w:tr>
      <w:tr w:rsidR="00AD4B9D" w14:paraId="248DE5DC"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15F64A52" w14:textId="77777777" w:rsidR="00AD4B9D" w:rsidRDefault="00574C3C">
            <w:pPr>
              <w:spacing w:line="240" w:lineRule="auto"/>
              <w:rPr>
                <w:i/>
              </w:rPr>
            </w:pPr>
            <w:r>
              <w:rPr>
                <w:b/>
              </w:rPr>
              <w:t>Description of Proposed Development</w:t>
            </w:r>
            <w:r>
              <w:t xml:space="preserve"> </w:t>
            </w:r>
            <w:r>
              <w:rPr>
                <w:i/>
              </w:rPr>
              <w:t>(Add a separate page as an attachment to the application with the title ‘Description of Proposed Development’.)</w:t>
            </w:r>
          </w:p>
        </w:tc>
      </w:tr>
    </w:tbl>
    <w:p w14:paraId="16FE73A5" w14:textId="77777777" w:rsidR="00AD4B9D" w:rsidRDefault="00574C3C">
      <w:pPr>
        <w:pStyle w:val="Heading2"/>
      </w:pPr>
      <w:bookmarkStart w:id="3" w:name="_3f0ez8rjpeiy" w:colFirst="0" w:colLast="0"/>
      <w:bookmarkEnd w:id="3"/>
      <w:r>
        <w:lastRenderedPageBreak/>
        <w:t>Information Requirements</w:t>
      </w:r>
    </w:p>
    <w:tbl>
      <w:tblPr>
        <w:tblStyle w:val="af7"/>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EC8D98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3AA749D9" w14:textId="77777777" w:rsidR="00AD4B9D" w:rsidRDefault="00574C3C">
            <w:pPr>
              <w:spacing w:line="240" w:lineRule="auto"/>
            </w:pPr>
            <w:r>
              <w:rPr>
                <w:b/>
              </w:rPr>
              <w:t xml:space="preserve">Instructions: </w:t>
            </w:r>
            <w:r>
              <w:t>The contents of the table below are some of the basic requirements that are common across local governments in BC. Please add/remove any requirements to suit your local government.</w:t>
            </w:r>
          </w:p>
        </w:tc>
      </w:tr>
    </w:tbl>
    <w:p w14:paraId="3A4F009E" w14:textId="77777777" w:rsidR="00AD4B9D" w:rsidRDefault="00AD4B9D">
      <w:pPr>
        <w:spacing w:line="240" w:lineRule="auto"/>
        <w:rPr>
          <w:b/>
          <w:color w:val="DC4093"/>
        </w:rPr>
      </w:pPr>
    </w:p>
    <w:p w14:paraId="03D773AF" w14:textId="77777777" w:rsidR="00AD4B9D" w:rsidRDefault="00574C3C">
      <w:pPr>
        <w:spacing w:line="240" w:lineRule="auto"/>
      </w:pPr>
      <w:r>
        <w:rPr>
          <w:b/>
        </w:rPr>
        <w:t>PLEASE NOTE</w:t>
      </w:r>
    </w:p>
    <w:p w14:paraId="7B7DC295" w14:textId="77777777" w:rsidR="00AD4B9D" w:rsidRDefault="00574C3C">
      <w:pPr>
        <w:rPr>
          <w:i/>
        </w:rPr>
      </w:pPr>
      <w:r>
        <w:rPr>
          <w:i/>
        </w:rPr>
        <w:t>A pre-application meeting with staff is required to determine additional application requirements.</w:t>
      </w:r>
    </w:p>
    <w:tbl>
      <w:tblPr>
        <w:tblStyle w:val="af8"/>
        <w:tblpPr w:leftFromText="180" w:rightFromText="180" w:vertAnchor="text" w:horzAnchor="margin" w:tblpY="26"/>
        <w:tblW w:w="9345" w:type="dxa"/>
        <w:tblLayout w:type="fixed"/>
        <w:tblLook w:val="0400" w:firstRow="0" w:lastRow="0" w:firstColumn="0" w:lastColumn="0" w:noHBand="0" w:noVBand="1"/>
      </w:tblPr>
      <w:tblGrid>
        <w:gridCol w:w="1290"/>
        <w:gridCol w:w="8055"/>
      </w:tblGrid>
      <w:tr w:rsidR="00E65D7A" w14:paraId="4D06B2F4" w14:textId="77777777" w:rsidTr="00E65D7A">
        <w:trPr>
          <w:trHeight w:val="480"/>
          <w:tblHeader/>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BFE0F2"/>
            <w:tcMar>
              <w:top w:w="86" w:type="dxa"/>
              <w:left w:w="86" w:type="dxa"/>
              <w:bottom w:w="86" w:type="dxa"/>
              <w:right w:w="86" w:type="dxa"/>
            </w:tcMar>
            <w:vAlign w:val="center"/>
          </w:tcPr>
          <w:p w14:paraId="78E03964" w14:textId="77777777" w:rsidR="00E65D7A" w:rsidRDefault="00E65D7A" w:rsidP="00E65D7A">
            <w:pPr>
              <w:pStyle w:val="Heading3"/>
              <w:spacing w:line="276" w:lineRule="auto"/>
            </w:pPr>
            <w:r>
              <w:t>Basic Requirements (All Applications)</w:t>
            </w:r>
          </w:p>
        </w:tc>
      </w:tr>
      <w:tr w:rsidR="00E65D7A" w14:paraId="604FBAE3" w14:textId="77777777" w:rsidTr="00E65D7A">
        <w:trPr>
          <w:trHeight w:val="19"/>
        </w:trPr>
        <w:tc>
          <w:tcPr>
            <w:tcW w:w="1290" w:type="dxa"/>
            <w:tcBorders>
              <w:top w:val="single" w:sz="8" w:space="0" w:color="000000"/>
              <w:left w:val="single" w:sz="8" w:space="0" w:color="000000"/>
              <w:bottom w:val="single" w:sz="8" w:space="0" w:color="000000"/>
              <w:right w:val="single" w:sz="8" w:space="0" w:color="000000"/>
            </w:tcBorders>
            <w:shd w:val="clear" w:color="auto" w:fill="F3F3F3"/>
            <w:tcMar>
              <w:top w:w="86" w:type="dxa"/>
              <w:left w:w="86" w:type="dxa"/>
              <w:bottom w:w="86" w:type="dxa"/>
              <w:right w:w="86" w:type="dxa"/>
            </w:tcMar>
          </w:tcPr>
          <w:p w14:paraId="150C1DC6" w14:textId="77777777" w:rsidR="00E65D7A" w:rsidRDefault="00E65D7A" w:rsidP="00E65D7A">
            <w:pPr>
              <w:spacing w:line="240" w:lineRule="auto"/>
              <w:jc w:val="center"/>
            </w:pPr>
            <w:r>
              <w:t>Submitted</w:t>
            </w:r>
          </w:p>
        </w:tc>
        <w:tc>
          <w:tcPr>
            <w:tcW w:w="8055" w:type="dxa"/>
            <w:tcBorders>
              <w:top w:val="single" w:sz="8" w:space="0" w:color="000000"/>
              <w:left w:val="single" w:sz="8" w:space="0" w:color="000000"/>
              <w:bottom w:val="single" w:sz="8" w:space="0" w:color="000000"/>
              <w:right w:val="single" w:sz="8" w:space="0" w:color="000000"/>
            </w:tcBorders>
            <w:shd w:val="clear" w:color="auto" w:fill="F3F3F3"/>
            <w:tcMar>
              <w:top w:w="86" w:type="dxa"/>
              <w:left w:w="86" w:type="dxa"/>
              <w:bottom w:w="86" w:type="dxa"/>
              <w:right w:w="86" w:type="dxa"/>
            </w:tcMar>
          </w:tcPr>
          <w:p w14:paraId="0CDEF453" w14:textId="77777777" w:rsidR="00E65D7A" w:rsidRDefault="00E65D7A" w:rsidP="00E65D7A">
            <w:pPr>
              <w:spacing w:line="240" w:lineRule="auto"/>
            </w:pPr>
            <w:r>
              <w:t>Requirements</w:t>
            </w:r>
          </w:p>
        </w:tc>
      </w:tr>
      <w:tr w:rsidR="00E65D7A" w14:paraId="70B7A759" w14:textId="77777777" w:rsidTr="00E65D7A">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6DC19325" w14:textId="77777777" w:rsidR="00E65D7A" w:rsidRDefault="00E65D7A" w:rsidP="00E65D7A">
            <w:pPr>
              <w:spacing w:line="240" w:lineRule="auto"/>
              <w:jc w:val="center"/>
            </w:pPr>
            <w:r>
              <w:rPr>
                <w:rFonts w:ascii="Segoe UI Symbol" w:eastAsia="Arial Unicode MS" w:hAnsi="Segoe UI Symbol" w:cs="Segoe UI Symbol"/>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3636D5DF" w14:textId="77777777" w:rsidR="00E65D7A" w:rsidRDefault="00E65D7A" w:rsidP="00E65D7A">
            <w:pPr>
              <w:spacing w:line="240" w:lineRule="auto"/>
            </w:pPr>
            <w:r>
              <w:t>Application form filled and signed</w:t>
            </w:r>
          </w:p>
        </w:tc>
      </w:tr>
      <w:tr w:rsidR="00E65D7A" w14:paraId="2FFFCCA8" w14:textId="77777777" w:rsidTr="00E65D7A">
        <w:trPr>
          <w:trHeight w:val="31"/>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09BEB48" w14:textId="77777777" w:rsidR="00E65D7A" w:rsidRDefault="00E65D7A" w:rsidP="00E65D7A">
            <w:pPr>
              <w:spacing w:line="240" w:lineRule="auto"/>
              <w:jc w:val="center"/>
            </w:pPr>
            <w:r>
              <w:rPr>
                <w:rFonts w:ascii="Segoe UI Symbol" w:eastAsia="Arial Unicode MS" w:hAnsi="Segoe UI Symbol" w:cs="Segoe UI Symbol"/>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089DFD01" w14:textId="77777777" w:rsidR="00E65D7A" w:rsidRDefault="00E65D7A" w:rsidP="00E65D7A">
            <w:pPr>
              <w:spacing w:line="240" w:lineRule="auto"/>
            </w:pPr>
            <w:r>
              <w:t>Current Certificate of Title (not dated more than 30 days prior to submission). </w:t>
            </w:r>
          </w:p>
        </w:tc>
      </w:tr>
      <w:tr w:rsidR="00E65D7A" w14:paraId="71A60C5C" w14:textId="77777777" w:rsidTr="00E65D7A">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035B12D7" w14:textId="77777777" w:rsidR="00E65D7A" w:rsidRDefault="00E65D7A" w:rsidP="00E65D7A">
            <w:pPr>
              <w:spacing w:line="240" w:lineRule="auto"/>
              <w:jc w:val="center"/>
            </w:pPr>
            <w:r>
              <w:rPr>
                <w:rFonts w:ascii="Segoe UI Symbol" w:eastAsia="Arial Unicode MS" w:hAnsi="Segoe UI Symbol" w:cs="Segoe UI Symbol"/>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7EE725C" w14:textId="77777777" w:rsidR="00E65D7A" w:rsidRDefault="00E65D7A" w:rsidP="00E65D7A">
            <w:pPr>
              <w:spacing w:line="240" w:lineRule="auto"/>
            </w:pPr>
            <w:r>
              <w:t>Payment of applicable fees (refer to fees table)</w:t>
            </w:r>
          </w:p>
        </w:tc>
      </w:tr>
      <w:tr w:rsidR="00E65D7A" w14:paraId="3372D338" w14:textId="77777777" w:rsidTr="00E65D7A">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0A351691" w14:textId="77777777" w:rsidR="00E65D7A" w:rsidRDefault="00E65D7A" w:rsidP="00E65D7A">
            <w:pPr>
              <w:spacing w:line="240" w:lineRule="auto"/>
              <w:jc w:val="center"/>
            </w:pPr>
            <w:r>
              <w:rPr>
                <w:rFonts w:ascii="Segoe UI Symbol" w:eastAsia="Arial Unicode MS" w:hAnsi="Segoe UI Symbol" w:cs="Segoe UI Symbol"/>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31AF76F1" w14:textId="77777777" w:rsidR="00E65D7A" w:rsidRDefault="00E65D7A" w:rsidP="00E65D7A">
            <w:pPr>
              <w:spacing w:line="240" w:lineRule="auto"/>
            </w:pPr>
            <w:r>
              <w:t>Copies of all non-financial charges registered on the State of Title (covenants, easements, rights-of-ways, etc.)</w:t>
            </w:r>
          </w:p>
        </w:tc>
      </w:tr>
      <w:tr w:rsidR="00E65D7A" w14:paraId="3FE870AC" w14:textId="77777777" w:rsidTr="00E65D7A">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71DD2C0" w14:textId="77777777" w:rsidR="00E65D7A" w:rsidRDefault="00E65D7A" w:rsidP="00E65D7A">
            <w:pPr>
              <w:spacing w:line="240" w:lineRule="auto"/>
              <w:jc w:val="center"/>
            </w:pPr>
            <w:r>
              <w:rPr>
                <w:rFonts w:ascii="Segoe UI Symbol" w:eastAsia="Arial Unicode MS" w:hAnsi="Segoe UI Symbol" w:cs="Segoe UI Symbol"/>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2E2AED90" w14:textId="77777777" w:rsidR="00E65D7A" w:rsidRDefault="00E65D7A" w:rsidP="00E65D7A">
            <w:pPr>
              <w:spacing w:line="240" w:lineRule="auto"/>
            </w:pPr>
            <w:r>
              <w:t>Site Disclosure Statement (contaminated sites) for non-residential properties</w:t>
            </w:r>
          </w:p>
        </w:tc>
      </w:tr>
      <w:tr w:rsidR="00E65D7A" w14:paraId="1B055A89" w14:textId="77777777" w:rsidTr="00E65D7A">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3375BA3" w14:textId="77777777" w:rsidR="00E65D7A" w:rsidRDefault="00E65D7A" w:rsidP="00E65D7A">
            <w:pPr>
              <w:spacing w:line="240" w:lineRule="auto"/>
              <w:jc w:val="center"/>
            </w:pPr>
            <w:r>
              <w:rPr>
                <w:rFonts w:ascii="Segoe UI Symbol" w:eastAsia="Arial Unicode MS" w:hAnsi="Segoe UI Symbol" w:cs="Segoe UI Symbol"/>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0DC35E4D" w14:textId="77777777" w:rsidR="00E65D7A" w:rsidRDefault="00E65D7A" w:rsidP="00E65D7A">
            <w:pPr>
              <w:tabs>
                <w:tab w:val="left" w:pos="508"/>
              </w:tabs>
              <w:spacing w:line="240" w:lineRule="auto"/>
            </w:pPr>
            <w:r>
              <w:t>Proposed Subdivision Plan</w:t>
            </w:r>
          </w:p>
        </w:tc>
      </w:tr>
    </w:tbl>
    <w:p w14:paraId="26E2F7F2" w14:textId="77777777" w:rsidR="00E65D7A" w:rsidRDefault="00E65D7A">
      <w:pPr>
        <w:rPr>
          <w:i/>
        </w:rPr>
      </w:pPr>
    </w:p>
    <w:tbl>
      <w:tblPr>
        <w:tblStyle w:val="af9"/>
        <w:tblW w:w="9360" w:type="dxa"/>
        <w:tblLayout w:type="fixed"/>
        <w:tblLook w:val="0400" w:firstRow="0" w:lastRow="0" w:firstColumn="0" w:lastColumn="0" w:noHBand="0" w:noVBand="1"/>
      </w:tblPr>
      <w:tblGrid>
        <w:gridCol w:w="9360"/>
      </w:tblGrid>
      <w:tr w:rsidR="00AD4B9D" w14:paraId="295EB434" w14:textId="77777777" w:rsidTr="00E65D7A">
        <w:trPr>
          <w:trHeight w:val="4283"/>
        </w:trPr>
        <w:tc>
          <w:tcPr>
            <w:tcW w:w="9360" w:type="dxa"/>
            <w:shd w:val="clear" w:color="auto" w:fill="F3F3F3"/>
            <w:tcMar>
              <w:top w:w="100" w:type="dxa"/>
              <w:left w:w="100" w:type="dxa"/>
              <w:bottom w:w="100" w:type="dxa"/>
              <w:right w:w="100" w:type="dxa"/>
            </w:tcMar>
          </w:tcPr>
          <w:p w14:paraId="2DE25A13" w14:textId="77777777" w:rsidR="00AD4B9D" w:rsidRDefault="00574C3C" w:rsidP="002943BD">
            <w:pPr>
              <w:pStyle w:val="Heading2"/>
              <w:spacing w:before="120" w:line="360" w:lineRule="auto"/>
            </w:pPr>
            <w:r>
              <w:t>What Should be in the Proposed Subdivision Plan?</w:t>
            </w:r>
          </w:p>
          <w:p w14:paraId="5FA65202" w14:textId="77777777" w:rsidR="00AD4B9D" w:rsidRDefault="00574C3C">
            <w:pPr>
              <w:numPr>
                <w:ilvl w:val="0"/>
                <w:numId w:val="38"/>
              </w:numPr>
              <w:spacing w:line="240" w:lineRule="auto"/>
            </w:pPr>
            <w:r>
              <w:t xml:space="preserve">Parcel and road layout, with dimensions of all parcels </w:t>
            </w:r>
          </w:p>
          <w:p w14:paraId="0AA4FF08" w14:textId="77777777" w:rsidR="00AD4B9D" w:rsidRDefault="00574C3C">
            <w:pPr>
              <w:numPr>
                <w:ilvl w:val="0"/>
                <w:numId w:val="38"/>
              </w:numPr>
              <w:spacing w:line="240" w:lineRule="auto"/>
            </w:pPr>
            <w:r>
              <w:t xml:space="preserve">North arrow; scale; existing streets and street names </w:t>
            </w:r>
          </w:p>
          <w:p w14:paraId="76D88362" w14:textId="77777777" w:rsidR="00AD4B9D" w:rsidRDefault="00574C3C">
            <w:pPr>
              <w:numPr>
                <w:ilvl w:val="0"/>
                <w:numId w:val="38"/>
              </w:numPr>
              <w:spacing w:line="240" w:lineRule="auto"/>
            </w:pPr>
            <w:r>
              <w:t xml:space="preserve">Location of natural features, </w:t>
            </w:r>
            <w:proofErr w:type="spellStart"/>
            <w:r>
              <w:t>ie</w:t>
            </w:r>
            <w:proofErr w:type="spellEnd"/>
            <w:r>
              <w:t xml:space="preserve">., creeks, lakes, steep banks, etc. situated on the subject parcel and adjacent parcel. </w:t>
            </w:r>
          </w:p>
          <w:p w14:paraId="6B35509E" w14:textId="77777777" w:rsidR="00AD4B9D" w:rsidRDefault="00574C3C">
            <w:pPr>
              <w:numPr>
                <w:ilvl w:val="0"/>
                <w:numId w:val="38"/>
              </w:numPr>
              <w:spacing w:line="240" w:lineRule="auto"/>
            </w:pPr>
            <w:r>
              <w:t xml:space="preserve">Location of existing buildings and structures </w:t>
            </w:r>
          </w:p>
          <w:p w14:paraId="7762ADB7" w14:textId="77777777" w:rsidR="00AD4B9D" w:rsidRDefault="00574C3C">
            <w:pPr>
              <w:numPr>
                <w:ilvl w:val="0"/>
                <w:numId w:val="38"/>
              </w:numPr>
              <w:spacing w:line="240" w:lineRule="auto"/>
            </w:pPr>
            <w:r>
              <w:t xml:space="preserve">The total area (size) of the subject property and each proposed parcel </w:t>
            </w:r>
          </w:p>
          <w:p w14:paraId="1FAF2A1D" w14:textId="77777777" w:rsidR="00AD4B9D" w:rsidRDefault="00574C3C">
            <w:pPr>
              <w:numPr>
                <w:ilvl w:val="0"/>
                <w:numId w:val="38"/>
              </w:numPr>
              <w:spacing w:line="240" w:lineRule="auto"/>
            </w:pPr>
            <w:r>
              <w:t xml:space="preserve">A copy of any rights-of-way or easements on the subject parcel </w:t>
            </w:r>
          </w:p>
          <w:p w14:paraId="1DEF4BEA" w14:textId="77777777" w:rsidR="00AD4B9D" w:rsidRDefault="00574C3C">
            <w:pPr>
              <w:numPr>
                <w:ilvl w:val="0"/>
                <w:numId w:val="38"/>
              </w:numPr>
              <w:spacing w:line="240" w:lineRule="auto"/>
            </w:pPr>
            <w:r>
              <w:t xml:space="preserve">Contour information if appropriate </w:t>
            </w:r>
          </w:p>
          <w:p w14:paraId="00401E63" w14:textId="77777777" w:rsidR="00AD4B9D" w:rsidRDefault="00574C3C">
            <w:pPr>
              <w:numPr>
                <w:ilvl w:val="0"/>
                <w:numId w:val="38"/>
              </w:numPr>
              <w:spacing w:line="240" w:lineRule="auto"/>
            </w:pPr>
            <w:r>
              <w:t xml:space="preserve">Applicable zoning setbacks (building envelope) </w:t>
            </w:r>
          </w:p>
          <w:p w14:paraId="36DA6F4B" w14:textId="77777777" w:rsidR="00AD4B9D" w:rsidRDefault="00574C3C">
            <w:pPr>
              <w:numPr>
                <w:ilvl w:val="0"/>
                <w:numId w:val="38"/>
              </w:numPr>
              <w:spacing w:line="240" w:lineRule="auto"/>
            </w:pPr>
            <w:r>
              <w:t xml:space="preserve">The location of any hazard areas, steep slopes and any areas subject to </w:t>
            </w:r>
            <w:proofErr w:type="gramStart"/>
            <w:r>
              <w:t>flooding;</w:t>
            </w:r>
            <w:proofErr w:type="gramEnd"/>
            <w:r>
              <w:t xml:space="preserve"> </w:t>
            </w:r>
          </w:p>
          <w:p w14:paraId="74EC53FB" w14:textId="77777777" w:rsidR="00AD4B9D" w:rsidRDefault="00574C3C">
            <w:pPr>
              <w:numPr>
                <w:ilvl w:val="0"/>
                <w:numId w:val="38"/>
              </w:numPr>
              <w:spacing w:line="240" w:lineRule="auto"/>
            </w:pPr>
            <w:r>
              <w:t>The location and size of septic disposal fields; the location of potable wells.</w:t>
            </w:r>
          </w:p>
        </w:tc>
      </w:tr>
    </w:tbl>
    <w:p w14:paraId="31B05D18" w14:textId="77777777" w:rsidR="00AD4B9D" w:rsidRDefault="00AD4B9D">
      <w:pPr>
        <w:rPr>
          <w:rFonts w:ascii="Calibri" w:eastAsia="Calibri" w:hAnsi="Calibri" w:cs="Calibri"/>
          <w:color w:val="434343"/>
        </w:rPr>
      </w:pPr>
    </w:p>
    <w:tbl>
      <w:tblPr>
        <w:tblStyle w:val="afa"/>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792D1105"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55F027A0" w14:textId="77777777" w:rsidR="00AD4B9D" w:rsidRDefault="00574C3C">
            <w:pPr>
              <w:spacing w:line="240" w:lineRule="auto"/>
            </w:pPr>
            <w:r>
              <w:rPr>
                <w:b/>
              </w:rPr>
              <w:lastRenderedPageBreak/>
              <w:t xml:space="preserve">Instructions: </w:t>
            </w:r>
            <w:r>
              <w:t>The table below provides a list of additional documents and studies that may be required and can be modified to suit your local government’s needs. This section can be used during the pre-application stage to guide the applicant on the information required for their specific proposal. The first column marked ‘required’ is for staff to indicate what is needed from the applicant, and the second column marked ‘submitted’ is for the applicant to indicate what has been attached to the application. </w:t>
            </w:r>
          </w:p>
        </w:tc>
      </w:tr>
    </w:tbl>
    <w:p w14:paraId="50F2DC3C" w14:textId="77777777" w:rsidR="00AD4B9D" w:rsidRDefault="00AD4B9D">
      <w:pPr>
        <w:rPr>
          <w:color w:val="434344"/>
        </w:rPr>
      </w:pPr>
    </w:p>
    <w:tbl>
      <w:tblPr>
        <w:tblStyle w:val="afb"/>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290"/>
        <w:gridCol w:w="6825"/>
      </w:tblGrid>
      <w:tr w:rsidR="00AD4B9D" w14:paraId="2FAE8F2A" w14:textId="77777777">
        <w:tc>
          <w:tcPr>
            <w:tcW w:w="9330" w:type="dxa"/>
            <w:gridSpan w:val="3"/>
            <w:shd w:val="clear" w:color="auto" w:fill="003B5C"/>
          </w:tcPr>
          <w:p w14:paraId="0FF7C789" w14:textId="77777777" w:rsidR="00AD4B9D" w:rsidRPr="00E65D7A" w:rsidRDefault="00574C3C">
            <w:pPr>
              <w:pStyle w:val="Heading2"/>
              <w:spacing w:before="0"/>
              <w:rPr>
                <w:rFonts w:ascii="Proxima Nova" w:hAnsi="Proxima Nova"/>
                <w:color w:val="FFFFFF"/>
              </w:rPr>
            </w:pPr>
            <w:bookmarkStart w:id="4" w:name="_8b5nhvuzdb3y" w:colFirst="0" w:colLast="0"/>
            <w:bookmarkEnd w:id="4"/>
            <w:r w:rsidRPr="00E65D7A">
              <w:rPr>
                <w:rFonts w:ascii="Proxima Nova" w:hAnsi="Proxima Nova"/>
                <w:color w:val="FFFFFF"/>
              </w:rPr>
              <w:t>Additional Information Requirements</w:t>
            </w:r>
          </w:p>
        </w:tc>
      </w:tr>
      <w:tr w:rsidR="00AD4B9D" w14:paraId="45B4B054" w14:textId="77777777">
        <w:tc>
          <w:tcPr>
            <w:tcW w:w="9330" w:type="dxa"/>
            <w:gridSpan w:val="3"/>
            <w:shd w:val="clear" w:color="auto" w:fill="BFE0F2"/>
          </w:tcPr>
          <w:p w14:paraId="56B7012B" w14:textId="77777777" w:rsidR="00AD4B9D" w:rsidRDefault="00574C3C">
            <w:pPr>
              <w:pStyle w:val="Heading3"/>
              <w:rPr>
                <w:rFonts w:ascii="Proxima Nova" w:eastAsia="Proxima Nova" w:hAnsi="Proxima Nova" w:cs="Proxima Nova"/>
              </w:rPr>
            </w:pPr>
            <w:bookmarkStart w:id="5" w:name="_3nui4g4unvh3" w:colFirst="0" w:colLast="0"/>
            <w:bookmarkEnd w:id="5"/>
            <w:r>
              <w:rPr>
                <w:rFonts w:ascii="Proxima Nova" w:eastAsia="Proxima Nova" w:hAnsi="Proxima Nova" w:cs="Proxima Nova"/>
              </w:rPr>
              <w:t>Studies/Reports</w:t>
            </w:r>
          </w:p>
        </w:tc>
      </w:tr>
      <w:tr w:rsidR="00AD4B9D" w14:paraId="4A51A6C7" w14:textId="77777777">
        <w:tc>
          <w:tcPr>
            <w:tcW w:w="1215" w:type="dxa"/>
            <w:shd w:val="clear" w:color="auto" w:fill="F3F3F3"/>
          </w:tcPr>
          <w:p w14:paraId="3FDD5AF6"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290" w:type="dxa"/>
            <w:shd w:val="clear" w:color="auto" w:fill="F3F3F3"/>
          </w:tcPr>
          <w:p w14:paraId="29F75E0B"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825" w:type="dxa"/>
            <w:shd w:val="clear" w:color="auto" w:fill="F3F3F3"/>
          </w:tcPr>
          <w:p w14:paraId="11DF9B3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0BEC8769" w14:textId="77777777">
        <w:tc>
          <w:tcPr>
            <w:tcW w:w="1215" w:type="dxa"/>
          </w:tcPr>
          <w:p w14:paraId="3978036C" w14:textId="5CD1CBDD"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94951265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C282BFD" w14:textId="444A8BE6"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2916412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3C2C560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Access Evaluation Report</w:t>
            </w:r>
          </w:p>
        </w:tc>
      </w:tr>
      <w:tr w:rsidR="00AD4B9D" w14:paraId="758FF2A8" w14:textId="77777777">
        <w:tc>
          <w:tcPr>
            <w:tcW w:w="1215" w:type="dxa"/>
          </w:tcPr>
          <w:p w14:paraId="0C138437" w14:textId="076E09D1"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758053591"/>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63C3E6E1" w14:textId="32D01E2D"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83619280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6D7D28B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Archeological Assessment</w:t>
            </w:r>
          </w:p>
        </w:tc>
      </w:tr>
      <w:tr w:rsidR="00AD4B9D" w14:paraId="16FD2D80" w14:textId="77777777">
        <w:tc>
          <w:tcPr>
            <w:tcW w:w="1215" w:type="dxa"/>
          </w:tcPr>
          <w:p w14:paraId="2E5D12BD" w14:textId="4BA8A5AD"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08072074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3A4B24E" w14:textId="0A1AC8EB"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43278677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2059256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Architectural Report</w:t>
            </w:r>
          </w:p>
        </w:tc>
      </w:tr>
      <w:tr w:rsidR="00AD4B9D" w14:paraId="7F26D218" w14:textId="77777777">
        <w:tc>
          <w:tcPr>
            <w:tcW w:w="1215" w:type="dxa"/>
          </w:tcPr>
          <w:p w14:paraId="09C740C0" w14:textId="3EA4E38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64713086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3C0BB089" w14:textId="049BC509"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55538534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278046B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Bio-Inventory Report</w:t>
            </w:r>
          </w:p>
        </w:tc>
      </w:tr>
      <w:tr w:rsidR="00AD4B9D" w14:paraId="3D322CFE" w14:textId="77777777">
        <w:tc>
          <w:tcPr>
            <w:tcW w:w="1215" w:type="dxa"/>
          </w:tcPr>
          <w:p w14:paraId="0F56D237" w14:textId="5228403B"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90163502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10CB4640" w14:textId="11C786F6"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34844413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6152B68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Code Consultant’s Report</w:t>
            </w:r>
          </w:p>
        </w:tc>
      </w:tr>
      <w:tr w:rsidR="00AD4B9D" w14:paraId="4B6FFD10" w14:textId="77777777">
        <w:tc>
          <w:tcPr>
            <w:tcW w:w="1215" w:type="dxa"/>
          </w:tcPr>
          <w:p w14:paraId="48F4EA15" w14:textId="24498E65"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05189116"/>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76C5115A" w14:textId="7875D118"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653579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01378ED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Environmental Impact Assessment </w:t>
            </w:r>
          </w:p>
        </w:tc>
      </w:tr>
      <w:tr w:rsidR="00AD4B9D" w14:paraId="1C1FC5B9" w14:textId="77777777">
        <w:tc>
          <w:tcPr>
            <w:tcW w:w="1215" w:type="dxa"/>
          </w:tcPr>
          <w:p w14:paraId="224C2DAD" w14:textId="56FFD776"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78500550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5F810323" w14:textId="09AEA16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875585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736245E1"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Geotechnical Study/Report/Assessment</w:t>
            </w:r>
          </w:p>
        </w:tc>
      </w:tr>
      <w:tr w:rsidR="00AD4B9D" w14:paraId="71BC25A8" w14:textId="77777777">
        <w:tc>
          <w:tcPr>
            <w:tcW w:w="1215" w:type="dxa"/>
          </w:tcPr>
          <w:p w14:paraId="09F0FCCA" w14:textId="167A6EE5"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27815147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7D1E75CB" w14:textId="1B1C05D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5921995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1499F79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On-site septic approval application information for the Ministry of Health</w:t>
            </w:r>
          </w:p>
        </w:tc>
      </w:tr>
      <w:tr w:rsidR="00AD4B9D" w14:paraId="6962BA33" w14:textId="77777777">
        <w:tc>
          <w:tcPr>
            <w:tcW w:w="1215" w:type="dxa"/>
          </w:tcPr>
          <w:p w14:paraId="59FD9B03" w14:textId="133A2C00"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47132449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71309B07" w14:textId="368EF51B"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25705748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70B84CA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Preliminary Servicing Report</w:t>
            </w:r>
          </w:p>
        </w:tc>
      </w:tr>
      <w:tr w:rsidR="00AD4B9D" w14:paraId="2E7E9F94" w14:textId="77777777">
        <w:tc>
          <w:tcPr>
            <w:tcW w:w="1215" w:type="dxa"/>
          </w:tcPr>
          <w:p w14:paraId="0B8E34A3" w14:textId="31C41DFE"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85003002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6985F939" w14:textId="5D856626"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786975361"/>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53B6FFC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Rationale Letter/Cover Report</w:t>
            </w:r>
          </w:p>
        </w:tc>
      </w:tr>
      <w:tr w:rsidR="00AD4B9D" w14:paraId="4A4775E6" w14:textId="77777777">
        <w:tc>
          <w:tcPr>
            <w:tcW w:w="1215" w:type="dxa"/>
          </w:tcPr>
          <w:p w14:paraId="4ABCAC09" w14:textId="07F85082"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88367530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320A2BF" w14:textId="64E20EC7"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53497484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56104C2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Stormwater Management Plan</w:t>
            </w:r>
          </w:p>
        </w:tc>
      </w:tr>
      <w:tr w:rsidR="00AD4B9D" w14:paraId="3D77087F" w14:textId="77777777">
        <w:tc>
          <w:tcPr>
            <w:tcW w:w="1215" w:type="dxa"/>
          </w:tcPr>
          <w:p w14:paraId="3282D5B1" w14:textId="019C521A"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80484714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604CB8AC" w14:textId="19B4A677"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757976936"/>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7A55825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Transportation Impact Assessment </w:t>
            </w:r>
          </w:p>
        </w:tc>
      </w:tr>
      <w:tr w:rsidR="00AD4B9D" w14:paraId="23CA534F" w14:textId="77777777">
        <w:tc>
          <w:tcPr>
            <w:tcW w:w="1215" w:type="dxa"/>
          </w:tcPr>
          <w:p w14:paraId="1A8DBA65" w14:textId="402D937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79859669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A346864" w14:textId="7ACCD8DC"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0032999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5795AAE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Traffic Study / Pedestrian Study</w:t>
            </w:r>
          </w:p>
        </w:tc>
      </w:tr>
    </w:tbl>
    <w:p w14:paraId="23EACD0D" w14:textId="77777777" w:rsidR="00AD4B9D" w:rsidRDefault="00AD4B9D">
      <w:pPr>
        <w:rPr>
          <w:color w:val="434344"/>
        </w:rPr>
      </w:pPr>
    </w:p>
    <w:p w14:paraId="01C92CEA" w14:textId="77777777" w:rsidR="00AD4B9D" w:rsidRDefault="00AD4B9D">
      <w:pPr>
        <w:spacing w:line="240" w:lineRule="auto"/>
        <w:rPr>
          <w:b/>
          <w:color w:val="DC4093"/>
        </w:rPr>
      </w:pPr>
    </w:p>
    <w:p w14:paraId="1DCCC189" w14:textId="2389F2C4" w:rsidR="00AD4B9D" w:rsidRDefault="00574C3C">
      <w:r>
        <w:t xml:space="preserve">For more information on the required studies, please refer to our </w:t>
      </w:r>
      <w:r w:rsidR="00BB7A4F">
        <w:t>Required Studies</w:t>
      </w:r>
      <w:r>
        <w:t xml:space="preserve"> </w:t>
      </w:r>
      <w:r w:rsidR="00BB7A4F">
        <w:t>g</w:t>
      </w:r>
      <w:r>
        <w:t>uide. For more information on Drawing detail requirements, please refer to our Drawing Details Information Sheet.</w:t>
      </w:r>
      <w:r>
        <w:tab/>
      </w:r>
    </w:p>
    <w:p w14:paraId="532964E9" w14:textId="77777777" w:rsidR="00AD4B9D" w:rsidRDefault="00AD4B9D">
      <w:pPr>
        <w:rPr>
          <w:color w:val="434344"/>
        </w:rPr>
      </w:pPr>
    </w:p>
    <w:tbl>
      <w:tblPr>
        <w:tblStyle w:val="afc"/>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320"/>
        <w:gridCol w:w="6795"/>
      </w:tblGrid>
      <w:tr w:rsidR="00AD4B9D" w14:paraId="0960B929" w14:textId="77777777">
        <w:tc>
          <w:tcPr>
            <w:tcW w:w="9330" w:type="dxa"/>
            <w:gridSpan w:val="3"/>
            <w:shd w:val="clear" w:color="auto" w:fill="003B5C"/>
          </w:tcPr>
          <w:p w14:paraId="76111BB4" w14:textId="77777777" w:rsidR="00AD4B9D" w:rsidRPr="000470DA" w:rsidRDefault="00574C3C">
            <w:pPr>
              <w:pStyle w:val="Heading2"/>
              <w:spacing w:before="0"/>
              <w:rPr>
                <w:rFonts w:ascii="Proxima Nova" w:hAnsi="Proxima Nova"/>
                <w:color w:val="FFFFFF"/>
              </w:rPr>
            </w:pPr>
            <w:bookmarkStart w:id="6" w:name="_dhnr5n1fh58f" w:colFirst="0" w:colLast="0"/>
            <w:bookmarkEnd w:id="6"/>
            <w:r w:rsidRPr="000470DA">
              <w:rPr>
                <w:rFonts w:ascii="Proxima Nova" w:hAnsi="Proxima Nova"/>
                <w:color w:val="FFFFFF"/>
              </w:rPr>
              <w:lastRenderedPageBreak/>
              <w:t>Additional Requirements for Final Approval</w:t>
            </w:r>
          </w:p>
        </w:tc>
      </w:tr>
      <w:tr w:rsidR="00AD4B9D" w14:paraId="0BABEE9D" w14:textId="77777777">
        <w:tc>
          <w:tcPr>
            <w:tcW w:w="9330" w:type="dxa"/>
            <w:gridSpan w:val="3"/>
            <w:shd w:val="clear" w:color="auto" w:fill="BFE0F2"/>
          </w:tcPr>
          <w:p w14:paraId="5EAC1B9B" w14:textId="77777777" w:rsidR="00AD4B9D" w:rsidRDefault="00574C3C">
            <w:pPr>
              <w:pStyle w:val="Heading3"/>
              <w:rPr>
                <w:rFonts w:ascii="Proxima Nova" w:eastAsia="Proxima Nova" w:hAnsi="Proxima Nova" w:cs="Proxima Nova"/>
              </w:rPr>
            </w:pPr>
            <w:bookmarkStart w:id="7" w:name="_28cd3jua5tq3" w:colFirst="0" w:colLast="0"/>
            <w:bookmarkEnd w:id="7"/>
            <w:r>
              <w:rPr>
                <w:rFonts w:ascii="Proxima Nova" w:eastAsia="Proxima Nova" w:hAnsi="Proxima Nova" w:cs="Proxima Nova"/>
              </w:rPr>
              <w:t>Financial</w:t>
            </w:r>
          </w:p>
        </w:tc>
      </w:tr>
      <w:tr w:rsidR="00AD4B9D" w14:paraId="4DEDC22D" w14:textId="77777777">
        <w:tc>
          <w:tcPr>
            <w:tcW w:w="1215" w:type="dxa"/>
            <w:shd w:val="clear" w:color="auto" w:fill="F3F3F3"/>
          </w:tcPr>
          <w:p w14:paraId="5DEDC6B0"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320" w:type="dxa"/>
            <w:shd w:val="clear" w:color="auto" w:fill="F3F3F3"/>
          </w:tcPr>
          <w:p w14:paraId="05EC3CFC"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795" w:type="dxa"/>
            <w:shd w:val="clear" w:color="auto" w:fill="F3F3F3"/>
          </w:tcPr>
          <w:p w14:paraId="52EC4A5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Requirements</w:t>
            </w:r>
          </w:p>
        </w:tc>
      </w:tr>
      <w:tr w:rsidR="00AD4B9D" w14:paraId="6E880663" w14:textId="77777777">
        <w:tc>
          <w:tcPr>
            <w:tcW w:w="1215" w:type="dxa"/>
          </w:tcPr>
          <w:p w14:paraId="353F23DF" w14:textId="2684169D"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88702826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524FEE96" w14:textId="2B4E980D"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774455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5F80E2C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Proof of Payment (for all property taxes)</w:t>
            </w:r>
          </w:p>
        </w:tc>
      </w:tr>
      <w:tr w:rsidR="00AD4B9D" w14:paraId="17762EF6" w14:textId="77777777">
        <w:tc>
          <w:tcPr>
            <w:tcW w:w="1215" w:type="dxa"/>
          </w:tcPr>
          <w:p w14:paraId="736A02F7" w14:textId="2096573B"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2002193863"/>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4500B970" w14:textId="0F0B98C2"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42715884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47D6D35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Payment of all relevant Development Cost Charges levied on the land (if applicable)</w:t>
            </w:r>
          </w:p>
        </w:tc>
      </w:tr>
      <w:tr w:rsidR="00AD4B9D" w14:paraId="13EBFE3A" w14:textId="77777777">
        <w:tc>
          <w:tcPr>
            <w:tcW w:w="1215" w:type="dxa"/>
          </w:tcPr>
          <w:p w14:paraId="2BF446FF" w14:textId="7F05B722"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61725660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55545DE2" w14:textId="7617ADEA"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08403537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20A2784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Payment of 5% cash-in-lieu for Parkland dedication</w:t>
            </w:r>
          </w:p>
        </w:tc>
      </w:tr>
      <w:tr w:rsidR="00AD4B9D" w14:paraId="70F5FEF8" w14:textId="77777777">
        <w:tc>
          <w:tcPr>
            <w:tcW w:w="1215" w:type="dxa"/>
          </w:tcPr>
          <w:p w14:paraId="5F84BBC7" w14:textId="46220074"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5341390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0224B0CA" w14:textId="3E69D809"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211767265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549EF3A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Deposit of Maintenance Agreement and Security (to guarantee the completion and performance of the works specified by the Agreement)</w:t>
            </w:r>
          </w:p>
        </w:tc>
      </w:tr>
      <w:tr w:rsidR="00AD4B9D" w14:paraId="370CE974" w14:textId="77777777">
        <w:tc>
          <w:tcPr>
            <w:tcW w:w="1215" w:type="dxa"/>
          </w:tcPr>
          <w:p w14:paraId="284374DE" w14:textId="21D9E533"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208999416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3EE73D65" w14:textId="647E1C6A"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96934319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482B0FE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Deposit of Construction Agreement and Security (to guarantee the completion and performance of the works specified by the Agreement)</w:t>
            </w:r>
          </w:p>
        </w:tc>
      </w:tr>
      <w:tr w:rsidR="00AD4B9D" w14:paraId="0A48ACA9" w14:textId="77777777">
        <w:tc>
          <w:tcPr>
            <w:tcW w:w="9330" w:type="dxa"/>
            <w:gridSpan w:val="3"/>
            <w:shd w:val="clear" w:color="auto" w:fill="BFE0F2"/>
          </w:tcPr>
          <w:p w14:paraId="0564E242" w14:textId="77777777" w:rsidR="00AD4B9D" w:rsidRDefault="00574C3C">
            <w:pPr>
              <w:pStyle w:val="Heading3"/>
              <w:rPr>
                <w:rFonts w:ascii="Proxima Nova" w:eastAsia="Proxima Nova" w:hAnsi="Proxima Nova" w:cs="Proxima Nova"/>
              </w:rPr>
            </w:pPr>
            <w:bookmarkStart w:id="8" w:name="_g25s1yk0g8hh" w:colFirst="0" w:colLast="0"/>
            <w:bookmarkEnd w:id="8"/>
            <w:r>
              <w:rPr>
                <w:rFonts w:ascii="Proxima Nova" w:eastAsia="Proxima Nova" w:hAnsi="Proxima Nova" w:cs="Proxima Nova"/>
              </w:rPr>
              <w:t>Plans Required</w:t>
            </w:r>
          </w:p>
        </w:tc>
      </w:tr>
      <w:tr w:rsidR="00AD4B9D" w14:paraId="655D02C9" w14:textId="77777777">
        <w:tc>
          <w:tcPr>
            <w:tcW w:w="1215" w:type="dxa"/>
            <w:shd w:val="clear" w:color="auto" w:fill="F3F3F3"/>
          </w:tcPr>
          <w:p w14:paraId="21148917"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320" w:type="dxa"/>
            <w:shd w:val="clear" w:color="auto" w:fill="F3F3F3"/>
          </w:tcPr>
          <w:p w14:paraId="2BDC0BF3"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795" w:type="dxa"/>
            <w:shd w:val="clear" w:color="auto" w:fill="F3F3F3"/>
          </w:tcPr>
          <w:p w14:paraId="33C345E4"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Requirements</w:t>
            </w:r>
          </w:p>
        </w:tc>
      </w:tr>
      <w:tr w:rsidR="00AD4B9D" w14:paraId="6196CB51" w14:textId="77777777">
        <w:tc>
          <w:tcPr>
            <w:tcW w:w="1215" w:type="dxa"/>
          </w:tcPr>
          <w:p w14:paraId="3C40B362" w14:textId="65A940E2"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937108153"/>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192E92B1" w14:textId="73A145C0"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73266428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2ABE4CD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Electronic Plan of Subdivision (prepared by a BC Land Surveyor)</w:t>
            </w:r>
          </w:p>
        </w:tc>
      </w:tr>
      <w:tr w:rsidR="00AD4B9D" w14:paraId="79E157C8" w14:textId="77777777">
        <w:tc>
          <w:tcPr>
            <w:tcW w:w="1215" w:type="dxa"/>
          </w:tcPr>
          <w:p w14:paraId="7102BBE3" w14:textId="099F67C8"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94890493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10EEEF06" w14:textId="7F6BB48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91482338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395480E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Survey Certificate (to confirm the location of any buildings on the parcels included in the application)</w:t>
            </w:r>
          </w:p>
        </w:tc>
      </w:tr>
      <w:tr w:rsidR="00AD4B9D" w14:paraId="3CA0E72B" w14:textId="77777777">
        <w:tc>
          <w:tcPr>
            <w:tcW w:w="1215" w:type="dxa"/>
          </w:tcPr>
          <w:p w14:paraId="54F19342" w14:textId="6915A5A0"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8905232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52AB31B4" w14:textId="6DF298C6"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71055349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0C9EA15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Electronic Reference Plan (for rights-of-ways, covenants, or easements) </w:t>
            </w:r>
          </w:p>
        </w:tc>
      </w:tr>
    </w:tbl>
    <w:p w14:paraId="03D11E90" w14:textId="77777777" w:rsidR="00AD4B9D" w:rsidRDefault="00574C3C">
      <w:pPr>
        <w:rPr>
          <w:color w:val="DC4093"/>
          <w:sz w:val="28"/>
          <w:szCs w:val="28"/>
        </w:rPr>
      </w:pPr>
      <w:r>
        <w:rPr>
          <w:color w:val="434344"/>
        </w:rPr>
        <w:tab/>
      </w:r>
    </w:p>
    <w:p w14:paraId="275B2516" w14:textId="77777777" w:rsidR="005A1F16" w:rsidRDefault="005A1F16">
      <w:pPr>
        <w:rPr>
          <w:color w:val="0085CA"/>
          <w:sz w:val="28"/>
          <w:szCs w:val="28"/>
        </w:rPr>
      </w:pPr>
      <w:bookmarkStart w:id="9" w:name="_9vomejvz6p43" w:colFirst="0" w:colLast="0"/>
      <w:bookmarkEnd w:id="9"/>
      <w:r>
        <w:br w:type="page"/>
      </w:r>
    </w:p>
    <w:p w14:paraId="088E27CC" w14:textId="33964829" w:rsidR="00AD4B9D" w:rsidRDefault="00574C3C">
      <w:pPr>
        <w:pStyle w:val="Heading2"/>
      </w:pPr>
      <w:r>
        <w:lastRenderedPageBreak/>
        <w:t>Declaration</w:t>
      </w:r>
    </w:p>
    <w:p w14:paraId="50997A66" w14:textId="77777777" w:rsidR="00AD4B9D" w:rsidRDefault="00574C3C">
      <w:r>
        <w:t xml:space="preserve">I/WE hereby declare that all the above statements and information contained in the material submitted in support of this application are, to the best of my knowledge, true and correct in all respects. </w:t>
      </w:r>
    </w:p>
    <w:p w14:paraId="2AF98B39" w14:textId="77777777" w:rsidR="00AD4B9D" w:rsidRDefault="00AD4B9D">
      <w:pPr>
        <w:rPr>
          <w:rFonts w:ascii="Calibri" w:eastAsia="Calibri" w:hAnsi="Calibri" w:cs="Calibri"/>
          <w:color w:val="434344"/>
        </w:rPr>
      </w:pPr>
    </w:p>
    <w:p w14:paraId="425EE053" w14:textId="77777777" w:rsidR="00AD4B9D" w:rsidRDefault="00574C3C">
      <w:r>
        <w:t> _____________________________                ______________________________ </w:t>
      </w:r>
    </w:p>
    <w:p w14:paraId="4CD0A917" w14:textId="77777777" w:rsidR="00AD4B9D" w:rsidRDefault="00574C3C">
      <w:r>
        <w:t>Signature of Registered Owner                                                              Signature of Agent   </w:t>
      </w:r>
    </w:p>
    <w:p w14:paraId="7BF3C87E" w14:textId="77777777" w:rsidR="00AD4B9D" w:rsidRDefault="00AD4B9D"/>
    <w:p w14:paraId="525F949D" w14:textId="77777777" w:rsidR="00AD4B9D" w:rsidRDefault="00574C3C">
      <w:r>
        <w:t> _____________________________                ______________________________ </w:t>
      </w:r>
    </w:p>
    <w:p w14:paraId="37D53B34" w14:textId="77777777" w:rsidR="00AD4B9D" w:rsidRDefault="00574C3C">
      <w:r>
        <w:t>Date                                                                                                                                  Date</w:t>
      </w:r>
    </w:p>
    <w:p w14:paraId="0A4D1083" w14:textId="77777777" w:rsidR="00AD4B9D" w:rsidRDefault="00574C3C">
      <w:pPr>
        <w:rPr>
          <w:rFonts w:ascii="Calibri" w:eastAsia="Calibri" w:hAnsi="Calibri" w:cs="Calibri"/>
          <w:color w:val="434343"/>
        </w:rPr>
      </w:pPr>
      <w:r>
        <w:rPr>
          <w:color w:val="DC4093"/>
          <w:sz w:val="28"/>
          <w:szCs w:val="28"/>
        </w:rPr>
        <w:tab/>
      </w:r>
    </w:p>
    <w:tbl>
      <w:tblPr>
        <w:tblStyle w:val="afd"/>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2D9B5067" w14:textId="77777777">
        <w:trPr>
          <w:trHeight w:val="772"/>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497F242B" w14:textId="77777777" w:rsidR="00AD4B9D" w:rsidRDefault="00574C3C">
            <w:pPr>
              <w:spacing w:line="240" w:lineRule="auto"/>
            </w:pPr>
            <w:r>
              <w:rPr>
                <w:b/>
              </w:rPr>
              <w:t>Instructions:</w:t>
            </w:r>
            <w:r>
              <w:t xml:space="preserve"> Please add your local government’s contact details under the ‘Freedom of Information Notice’ section below.</w:t>
            </w:r>
          </w:p>
        </w:tc>
      </w:tr>
    </w:tbl>
    <w:p w14:paraId="3A683D89" w14:textId="77777777" w:rsidR="00AD4B9D" w:rsidRDefault="00AD4B9D">
      <w:pPr>
        <w:rPr>
          <w:b/>
        </w:rPr>
      </w:pPr>
    </w:p>
    <w:p w14:paraId="4C0D7A80" w14:textId="77777777" w:rsidR="00AD4B9D" w:rsidRDefault="00574C3C">
      <w:r>
        <w:rPr>
          <w:b/>
        </w:rPr>
        <w:t>FREEDOM OF INFORMATION NOTICE:</w:t>
      </w:r>
      <w:r>
        <w:t xml:space="preserve"> Personal information contained on this form is collected under the</w:t>
      </w:r>
      <w:r>
        <w:rPr>
          <w:i/>
        </w:rPr>
        <w:t xml:space="preserve"> Freedom of Information and Protection of Privacy Act </w:t>
      </w:r>
      <w:r>
        <w:t xml:space="preserve">and will be used for the purpose of processing this application and for municipal statistics. Enquiries about the collection or use of information on this form may be directed to </w:t>
      </w:r>
      <w:r>
        <w:rPr>
          <w:b/>
          <w:color w:val="0085CA"/>
        </w:rPr>
        <w:t>&lt;insert local government’s contact details&gt;</w:t>
      </w:r>
      <w:r>
        <w:t>.</w:t>
      </w:r>
    </w:p>
    <w:p w14:paraId="3C215026" w14:textId="42A659E4" w:rsidR="005A1F16" w:rsidRDefault="005A1F16">
      <w:r>
        <w:br w:type="page"/>
      </w:r>
    </w:p>
    <w:tbl>
      <w:tblPr>
        <w:tblStyle w:val="afe"/>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037750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650C9EDD" w14:textId="77777777" w:rsidR="00AD4B9D" w:rsidRDefault="00574C3C">
            <w:pPr>
              <w:spacing w:line="240" w:lineRule="auto"/>
            </w:pPr>
            <w:r>
              <w:rPr>
                <w:b/>
              </w:rPr>
              <w:lastRenderedPageBreak/>
              <w:t xml:space="preserve">Instructions: </w:t>
            </w:r>
            <w:r>
              <w:t>Please update the fees table provided below according to your Development Fees Bylaw. You can also edit/add rows to customize the table with the subdivision application types specific to your local government.</w:t>
            </w:r>
          </w:p>
        </w:tc>
      </w:tr>
    </w:tbl>
    <w:p w14:paraId="3BD5A68B" w14:textId="77777777" w:rsidR="00AD4B9D" w:rsidRDefault="00574C3C">
      <w:pPr>
        <w:pStyle w:val="Heading2"/>
      </w:pPr>
      <w:bookmarkStart w:id="10" w:name="_cocfrzoeqmjt" w:colFirst="0" w:colLast="0"/>
      <w:bookmarkEnd w:id="10"/>
      <w:r>
        <w:t>Development Fees</w:t>
      </w:r>
    </w:p>
    <w:tbl>
      <w:tblPr>
        <w:tblStyle w:val="a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930"/>
        <w:gridCol w:w="6165"/>
        <w:gridCol w:w="1080"/>
      </w:tblGrid>
      <w:tr w:rsidR="00AD4B9D" w14:paraId="04A875BD" w14:textId="77777777">
        <w:tc>
          <w:tcPr>
            <w:tcW w:w="9345" w:type="dxa"/>
            <w:gridSpan w:val="4"/>
            <w:shd w:val="clear" w:color="auto" w:fill="BFE0F2"/>
          </w:tcPr>
          <w:p w14:paraId="0E62F046" w14:textId="77777777" w:rsidR="00AD4B9D" w:rsidRDefault="00574C3C">
            <w:pPr>
              <w:pStyle w:val="Heading3"/>
              <w:rPr>
                <w:rFonts w:ascii="Proxima Nova" w:eastAsia="Proxima Nova" w:hAnsi="Proxima Nova" w:cs="Proxima Nova"/>
              </w:rPr>
            </w:pPr>
            <w:bookmarkStart w:id="11" w:name="_rv1lhi9635os" w:colFirst="0" w:colLast="0"/>
            <w:bookmarkEnd w:id="11"/>
            <w:r>
              <w:rPr>
                <w:rFonts w:ascii="Proxima Nova" w:eastAsia="Proxima Nova" w:hAnsi="Proxima Nova" w:cs="Proxima Nova"/>
              </w:rPr>
              <w:t>Development Fees</w:t>
            </w:r>
          </w:p>
        </w:tc>
      </w:tr>
      <w:tr w:rsidR="00AD4B9D" w14:paraId="3924B3C7" w14:textId="77777777">
        <w:tc>
          <w:tcPr>
            <w:tcW w:w="1170" w:type="dxa"/>
            <w:shd w:val="clear" w:color="auto" w:fill="F3F3F3"/>
          </w:tcPr>
          <w:p w14:paraId="4DB99200"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930" w:type="dxa"/>
            <w:shd w:val="clear" w:color="auto" w:fill="F3F3F3"/>
          </w:tcPr>
          <w:p w14:paraId="6322E8A2"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Paid</w:t>
            </w:r>
          </w:p>
        </w:tc>
        <w:tc>
          <w:tcPr>
            <w:tcW w:w="6165" w:type="dxa"/>
            <w:shd w:val="clear" w:color="auto" w:fill="F3F3F3"/>
          </w:tcPr>
          <w:p w14:paraId="4D43788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Category</w:t>
            </w:r>
          </w:p>
        </w:tc>
        <w:tc>
          <w:tcPr>
            <w:tcW w:w="1080" w:type="dxa"/>
            <w:shd w:val="clear" w:color="auto" w:fill="F3F3F3"/>
          </w:tcPr>
          <w:p w14:paraId="3072A4B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Fee</w:t>
            </w:r>
          </w:p>
        </w:tc>
      </w:tr>
      <w:tr w:rsidR="00AD4B9D" w14:paraId="0D31E9B4" w14:textId="77777777">
        <w:tc>
          <w:tcPr>
            <w:tcW w:w="1170" w:type="dxa"/>
          </w:tcPr>
          <w:p w14:paraId="5011A9D7" w14:textId="6BAE0997"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42896124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50AD810F" w14:textId="6F47337E"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40632977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2B3D0221"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Subdivision Feasibility Application </w:t>
            </w:r>
          </w:p>
        </w:tc>
        <w:tc>
          <w:tcPr>
            <w:tcW w:w="1080" w:type="dxa"/>
          </w:tcPr>
          <w:p w14:paraId="5E87721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89DF155" w14:textId="77777777">
        <w:tc>
          <w:tcPr>
            <w:tcW w:w="1170" w:type="dxa"/>
          </w:tcPr>
          <w:p w14:paraId="4EDF5B15" w14:textId="7D7BDE6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14571055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69B61369" w14:textId="2B28CE42"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65273842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09139AB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Subdivision Preliminary Layout Approval</w:t>
            </w:r>
          </w:p>
        </w:tc>
        <w:tc>
          <w:tcPr>
            <w:tcW w:w="1080" w:type="dxa"/>
          </w:tcPr>
          <w:p w14:paraId="5023CDE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5D6A5C8C" w14:textId="77777777">
        <w:tc>
          <w:tcPr>
            <w:tcW w:w="1170" w:type="dxa"/>
          </w:tcPr>
          <w:p w14:paraId="2E3FED06" w14:textId="7779C4F4"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23160881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6574B9EC" w14:textId="0754ADD6"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74392133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4A0D7C2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Subdivision Preliminary Layout Approval Extension</w:t>
            </w:r>
          </w:p>
        </w:tc>
        <w:tc>
          <w:tcPr>
            <w:tcW w:w="1080" w:type="dxa"/>
          </w:tcPr>
          <w:p w14:paraId="0260FA2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574C37B9" w14:textId="77777777">
        <w:tc>
          <w:tcPr>
            <w:tcW w:w="1170" w:type="dxa"/>
          </w:tcPr>
          <w:p w14:paraId="546D5CA6" w14:textId="48A97B1C"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772943083"/>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02882B78" w14:textId="75EB919C"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590343411"/>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3CF841E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Final Approval</w:t>
            </w:r>
          </w:p>
        </w:tc>
        <w:tc>
          <w:tcPr>
            <w:tcW w:w="1080" w:type="dxa"/>
          </w:tcPr>
          <w:p w14:paraId="1B062F2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381CF1C5" w14:textId="77777777">
        <w:tc>
          <w:tcPr>
            <w:tcW w:w="1170" w:type="dxa"/>
          </w:tcPr>
          <w:p w14:paraId="22028967" w14:textId="6851E5FF"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07822186"/>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565DFC0C" w14:textId="0C3CC0FC"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25308572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6E9B4B1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Boundary/Lot Line Adjustment</w:t>
            </w:r>
          </w:p>
        </w:tc>
        <w:tc>
          <w:tcPr>
            <w:tcW w:w="1080" w:type="dxa"/>
          </w:tcPr>
          <w:p w14:paraId="569BF54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7EC9D0DE" w14:textId="77777777">
        <w:tc>
          <w:tcPr>
            <w:tcW w:w="1170" w:type="dxa"/>
          </w:tcPr>
          <w:p w14:paraId="4973D1A8" w14:textId="4B300E11"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204928424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7B3EF19E" w14:textId="315FBD41"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91361939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38C8479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Fee Simple or </w:t>
            </w:r>
            <w:proofErr w:type="spellStart"/>
            <w:r>
              <w:rPr>
                <w:rFonts w:ascii="Proxima Nova" w:eastAsia="Proxima Nova" w:hAnsi="Proxima Nova" w:cs="Proxima Nova"/>
                <w:sz w:val="24"/>
                <w:szCs w:val="24"/>
              </w:rPr>
              <w:t>Bareland</w:t>
            </w:r>
            <w:proofErr w:type="spellEnd"/>
            <w:r>
              <w:rPr>
                <w:rFonts w:ascii="Proxima Nova" w:eastAsia="Proxima Nova" w:hAnsi="Proxima Nova" w:cs="Proxima Nova"/>
                <w:sz w:val="24"/>
                <w:szCs w:val="24"/>
              </w:rPr>
              <w:t xml:space="preserve"> Strata Subdivisions</w:t>
            </w:r>
          </w:p>
        </w:tc>
        <w:tc>
          <w:tcPr>
            <w:tcW w:w="1080" w:type="dxa"/>
          </w:tcPr>
          <w:p w14:paraId="766E413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D985CAE" w14:textId="77777777">
        <w:tc>
          <w:tcPr>
            <w:tcW w:w="1170" w:type="dxa"/>
          </w:tcPr>
          <w:p w14:paraId="1F5EE3D7" w14:textId="312A70FA"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819476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16576714" w14:textId="42B95094" w:rsidR="00AD4B9D" w:rsidRDefault="000470DA">
            <w:pPr>
              <w:jc w:val="center"/>
              <w:rPr>
                <w:rFonts w:ascii="Proxima Nova" w:eastAsia="Proxima Nova" w:hAnsi="Proxima Nova" w:cs="Proxima Nova"/>
                <w:sz w:val="24"/>
                <w:szCs w:val="24"/>
              </w:rPr>
            </w:pPr>
            <w:sdt>
              <w:sdtPr>
                <w:rPr>
                  <w:rFonts w:ascii="Arial Unicode MS" w:eastAsia="Arial Unicode MS" w:hAnsi="Arial Unicode MS" w:cs="Arial Unicode MS"/>
                </w:rPr>
                <w:id w:val="140533404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321A380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Other Plans requiring Approving Officer signature</w:t>
            </w:r>
          </w:p>
        </w:tc>
        <w:tc>
          <w:tcPr>
            <w:tcW w:w="1080" w:type="dxa"/>
          </w:tcPr>
          <w:p w14:paraId="32E4C64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26BAC211" w14:textId="77777777">
        <w:trPr>
          <w:trHeight w:val="362"/>
        </w:trPr>
        <w:tc>
          <w:tcPr>
            <w:tcW w:w="8265" w:type="dxa"/>
            <w:gridSpan w:val="3"/>
          </w:tcPr>
          <w:p w14:paraId="2928377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Total amount paid for this application</w:t>
            </w:r>
          </w:p>
        </w:tc>
        <w:tc>
          <w:tcPr>
            <w:tcW w:w="1080" w:type="dxa"/>
          </w:tcPr>
          <w:p w14:paraId="06E5535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bl>
    <w:p w14:paraId="65B3C603" w14:textId="77777777" w:rsidR="00AD4B9D" w:rsidRDefault="00AD4B9D">
      <w:pPr>
        <w:widowControl w:val="0"/>
        <w:rPr>
          <w:color w:val="434344"/>
        </w:rPr>
      </w:pPr>
    </w:p>
    <w:tbl>
      <w:tblPr>
        <w:tblStyle w:val="aff0"/>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48F0552"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39FCDBF4" w14:textId="77777777" w:rsidR="00AD4B9D" w:rsidRDefault="00574C3C">
            <w:pPr>
              <w:spacing w:line="240" w:lineRule="auto"/>
            </w:pPr>
            <w:r>
              <w:rPr>
                <w:b/>
              </w:rPr>
              <w:t>Instructions:</w:t>
            </w:r>
            <w:r>
              <w:t xml:space="preserve"> Please add details of your preferred method of payment and any additional information specific to your local government regarding the payment process.</w:t>
            </w:r>
          </w:p>
        </w:tc>
      </w:tr>
    </w:tbl>
    <w:p w14:paraId="4180982C" w14:textId="77777777" w:rsidR="00AD4B9D" w:rsidRDefault="00574C3C">
      <w:pPr>
        <w:pStyle w:val="Heading2"/>
      </w:pPr>
      <w:bookmarkStart w:id="12" w:name="_foq5lbcdd2hm" w:colFirst="0" w:colLast="0"/>
      <w:bookmarkStart w:id="13" w:name="_r9kk9zjm9uua" w:colFirst="0" w:colLast="0"/>
      <w:bookmarkEnd w:id="12"/>
      <w:bookmarkEnd w:id="13"/>
      <w:r>
        <w:t>Method of Payment</w:t>
      </w:r>
    </w:p>
    <w:p w14:paraId="7D5AB31C" w14:textId="77777777" w:rsidR="00AD4B9D" w:rsidRDefault="00574C3C">
      <w:r>
        <w:t xml:space="preserve">Permit fees shall be paid by way of cash, certified cheque or money order payable to the </w:t>
      </w:r>
      <w:r>
        <w:rPr>
          <w:b/>
          <w:color w:val="0085CA"/>
        </w:rPr>
        <w:t>&lt;insert local government name&gt;</w:t>
      </w:r>
      <w:r>
        <w:t>. </w:t>
      </w:r>
    </w:p>
    <w:p w14:paraId="1B96454A" w14:textId="77777777" w:rsidR="00AD4B9D" w:rsidRDefault="00AD4B9D">
      <w:pPr>
        <w:rPr>
          <w:rFonts w:ascii="Calibri" w:eastAsia="Calibri" w:hAnsi="Calibri" w:cs="Calibri"/>
          <w:color w:val="434343"/>
        </w:rPr>
      </w:pPr>
    </w:p>
    <w:p w14:paraId="6EECF522" w14:textId="77777777" w:rsidR="00AD4B9D" w:rsidRDefault="00574C3C">
      <w:pPr>
        <w:jc w:val="center"/>
      </w:pPr>
      <w:r>
        <w:rPr>
          <w:b/>
          <w:i/>
          <w:u w:val="single"/>
        </w:rPr>
        <w:t>INCOMPLETE APPLICATIONS WILL BE RETURNED TO THE APPLICANT</w:t>
      </w:r>
      <w:r>
        <w:t xml:space="preserve">            </w:t>
      </w:r>
    </w:p>
    <w:p w14:paraId="1384FD9C" w14:textId="77777777" w:rsidR="00AD4B9D" w:rsidRDefault="00574C3C">
      <w:pPr>
        <w:rPr>
          <w:rFonts w:ascii="Calibri" w:eastAsia="Calibri" w:hAnsi="Calibri" w:cs="Calibri"/>
          <w:color w:val="434343"/>
        </w:rPr>
      </w:pPr>
      <w:r>
        <w:rPr>
          <w:rFonts w:ascii="Calibri" w:eastAsia="Calibri" w:hAnsi="Calibri" w:cs="Calibri"/>
          <w:color w:val="434344"/>
        </w:rPr>
        <w:t> </w:t>
      </w:r>
    </w:p>
    <w:tbl>
      <w:tblPr>
        <w:tblStyle w:val="aff1"/>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1792E9E5" w14:textId="77777777">
        <w:trPr>
          <w:trHeight w:val="284"/>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7001FEA5" w14:textId="77777777" w:rsidR="00AD4B9D" w:rsidRDefault="00574C3C">
            <w:pPr>
              <w:spacing w:line="240" w:lineRule="auto"/>
            </w:pPr>
            <w:r>
              <w:rPr>
                <w:b/>
              </w:rPr>
              <w:t xml:space="preserve">Instructions: </w:t>
            </w:r>
            <w:r>
              <w:t>Please add contact information relevant to application submissions (address, email, fax, etc.) in the section below. </w:t>
            </w:r>
          </w:p>
        </w:tc>
      </w:tr>
    </w:tbl>
    <w:p w14:paraId="7A23A3AB" w14:textId="77777777" w:rsidR="00AD4B9D" w:rsidRDefault="00574C3C">
      <w:pPr>
        <w:rPr>
          <w:rFonts w:ascii="Calibri" w:eastAsia="Calibri" w:hAnsi="Calibri" w:cs="Calibri"/>
          <w:color w:val="434343"/>
        </w:rPr>
      </w:pPr>
      <w:r>
        <w:rPr>
          <w:rFonts w:ascii="Calibri" w:eastAsia="Calibri" w:hAnsi="Calibri" w:cs="Calibri"/>
          <w:color w:val="434344"/>
        </w:rPr>
        <w:t> </w:t>
      </w:r>
    </w:p>
    <w:tbl>
      <w:tblPr>
        <w:tblStyle w:val="aff2"/>
        <w:tblW w:w="9356" w:type="dxa"/>
        <w:tblLayout w:type="fixed"/>
        <w:tblLook w:val="0400" w:firstRow="0" w:lastRow="0" w:firstColumn="0" w:lastColumn="0" w:noHBand="0" w:noVBand="1"/>
      </w:tblPr>
      <w:tblGrid>
        <w:gridCol w:w="9356"/>
      </w:tblGrid>
      <w:tr w:rsidR="00AD4B9D" w14:paraId="44D75434" w14:textId="77777777">
        <w:trPr>
          <w:trHeight w:val="952"/>
        </w:trPr>
        <w:tc>
          <w:tcPr>
            <w:tcW w:w="9356" w:type="dxa"/>
            <w:shd w:val="clear" w:color="auto" w:fill="F3F3F3"/>
            <w:tcMar>
              <w:top w:w="100" w:type="dxa"/>
              <w:left w:w="100" w:type="dxa"/>
              <w:bottom w:w="100" w:type="dxa"/>
              <w:right w:w="100" w:type="dxa"/>
            </w:tcMar>
          </w:tcPr>
          <w:p w14:paraId="444AE124" w14:textId="77777777" w:rsidR="00AD4B9D" w:rsidRDefault="00574C3C">
            <w:pPr>
              <w:spacing w:line="360" w:lineRule="auto"/>
              <w:jc w:val="center"/>
              <w:rPr>
                <w:b/>
              </w:rPr>
            </w:pPr>
            <w:r>
              <w:rPr>
                <w:b/>
              </w:rPr>
              <w:lastRenderedPageBreak/>
              <w:t>APPLICATION CAN BE SUBMITTED BY ONE OF THE FOLLOWING METHODS</w:t>
            </w:r>
          </w:p>
          <w:p w14:paraId="07ABEC09" w14:textId="77777777" w:rsidR="00AD4B9D" w:rsidRDefault="00574C3C">
            <w:pPr>
              <w:spacing w:line="360" w:lineRule="auto"/>
            </w:pPr>
            <w:r>
              <w:t>In person: </w:t>
            </w:r>
          </w:p>
          <w:p w14:paraId="698AD375" w14:textId="77777777" w:rsidR="00AD4B9D" w:rsidRDefault="00574C3C">
            <w:pPr>
              <w:spacing w:line="360" w:lineRule="auto"/>
            </w:pPr>
            <w:r>
              <w:t>Fax:</w:t>
            </w:r>
          </w:p>
          <w:p w14:paraId="0DDF2691" w14:textId="77777777" w:rsidR="00AD4B9D" w:rsidRDefault="00574C3C">
            <w:pPr>
              <w:spacing w:line="360" w:lineRule="auto"/>
            </w:pPr>
            <w:r>
              <w:t>Email: </w:t>
            </w:r>
          </w:p>
        </w:tc>
      </w:tr>
    </w:tbl>
    <w:p w14:paraId="13C62C54" w14:textId="77777777" w:rsidR="00AD4B9D" w:rsidRDefault="00AD4B9D">
      <w:pPr>
        <w:rPr>
          <w:rFonts w:ascii="Calibri" w:eastAsia="Calibri" w:hAnsi="Calibri" w:cs="Calibri"/>
          <w:color w:val="434343"/>
        </w:rPr>
      </w:pPr>
      <w:bookmarkStart w:id="14" w:name="_3ecqnmgr0sbl" w:colFirst="0" w:colLast="0"/>
      <w:bookmarkEnd w:id="14"/>
    </w:p>
    <w:p w14:paraId="349F5966" w14:textId="77777777" w:rsidR="00AD4B9D" w:rsidRDefault="00AD4B9D">
      <w:pPr>
        <w:rPr>
          <w:rFonts w:ascii="Calibri" w:eastAsia="Calibri" w:hAnsi="Calibri" w:cs="Calibri"/>
          <w:color w:val="434343"/>
        </w:rPr>
      </w:pPr>
      <w:bookmarkStart w:id="15" w:name="_1tefj7zer4rm" w:colFirst="0" w:colLast="0"/>
      <w:bookmarkEnd w:id="15"/>
    </w:p>
    <w:p w14:paraId="60357173" w14:textId="77777777" w:rsidR="00AD4B9D" w:rsidRDefault="00AD4B9D">
      <w:pPr>
        <w:rPr>
          <w:rFonts w:ascii="Calibri" w:eastAsia="Calibri" w:hAnsi="Calibri" w:cs="Calibri"/>
          <w:color w:val="434343"/>
        </w:rPr>
      </w:pPr>
      <w:bookmarkStart w:id="16" w:name="_4dkvqhwtkefo" w:colFirst="0" w:colLast="0"/>
      <w:bookmarkEnd w:id="16"/>
    </w:p>
    <w:p w14:paraId="7D4E28FB" w14:textId="77777777" w:rsidR="00AD4B9D" w:rsidRDefault="00AD4B9D">
      <w:pPr>
        <w:rPr>
          <w:rFonts w:ascii="Calibri" w:eastAsia="Calibri" w:hAnsi="Calibri" w:cs="Calibri"/>
          <w:color w:val="434343"/>
        </w:rPr>
      </w:pPr>
    </w:p>
    <w:p w14:paraId="3A872E14" w14:textId="77777777" w:rsidR="00AD4B9D" w:rsidRDefault="00AD4B9D">
      <w:pPr>
        <w:rPr>
          <w:rFonts w:ascii="Calibri" w:eastAsia="Calibri" w:hAnsi="Calibri" w:cs="Calibri"/>
          <w:color w:val="434343"/>
        </w:rPr>
      </w:pPr>
      <w:bookmarkStart w:id="17" w:name="_w62lrha5p0b1" w:colFirst="0" w:colLast="0"/>
      <w:bookmarkEnd w:id="17"/>
    </w:p>
    <w:p w14:paraId="6EFF89B5" w14:textId="77777777" w:rsidR="00AD4B9D" w:rsidRDefault="00AD4B9D">
      <w:pPr>
        <w:rPr>
          <w:rFonts w:ascii="Calibri" w:eastAsia="Calibri" w:hAnsi="Calibri" w:cs="Calibri"/>
          <w:color w:val="434343"/>
        </w:rPr>
      </w:pPr>
    </w:p>
    <w:p w14:paraId="5C52D9CA" w14:textId="77777777" w:rsidR="00AD4B9D" w:rsidRDefault="00AD4B9D">
      <w:pPr>
        <w:rPr>
          <w:rFonts w:ascii="Calibri" w:eastAsia="Calibri" w:hAnsi="Calibri" w:cs="Calibri"/>
          <w:color w:val="434343"/>
        </w:rPr>
      </w:pPr>
    </w:p>
    <w:p w14:paraId="717A1018" w14:textId="2D3D2118" w:rsidR="00AD4B9D" w:rsidRDefault="00AD4B9D">
      <w:pPr>
        <w:spacing w:before="200"/>
        <w:rPr>
          <w:rFonts w:ascii="Calibri" w:eastAsia="Calibri" w:hAnsi="Calibri" w:cs="Calibri"/>
          <w:color w:val="DC4093"/>
          <w:sz w:val="42"/>
          <w:szCs w:val="42"/>
        </w:rPr>
      </w:pPr>
      <w:bookmarkStart w:id="18" w:name="_2nusc19" w:colFirst="0" w:colLast="0"/>
      <w:bookmarkEnd w:id="18"/>
    </w:p>
    <w:sectPr w:rsidR="00AD4B9D">
      <w:footerReference w:type="default" r:id="rId7"/>
      <w:foot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E7C2" w14:textId="77777777" w:rsidR="004923AE" w:rsidRDefault="004923AE">
      <w:pPr>
        <w:spacing w:line="240" w:lineRule="auto"/>
      </w:pPr>
      <w:r>
        <w:separator/>
      </w:r>
    </w:p>
  </w:endnote>
  <w:endnote w:type="continuationSeparator" w:id="0">
    <w:p w14:paraId="1A042802" w14:textId="77777777" w:rsidR="004923AE" w:rsidRDefault="00492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font>
  <w:font w:name="Proxima Nova Semibold">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A6F3" w14:textId="2BD98690" w:rsidR="00AD4B9D" w:rsidRDefault="00574C3C">
    <w:pPr>
      <w:spacing w:line="240" w:lineRule="auto"/>
      <w:jc w:val="center"/>
    </w:pPr>
    <w:r>
      <w:rPr>
        <w:color w:val="666666"/>
        <w:sz w:val="20"/>
        <w:szCs w:val="20"/>
      </w:rPr>
      <w:t xml:space="preserve">ADAPT | </w:t>
    </w:r>
    <w:r w:rsidR="00D55395">
      <w:rPr>
        <w:color w:val="666666"/>
        <w:sz w:val="20"/>
        <w:szCs w:val="20"/>
      </w:rPr>
      <w:t>SUBDIVISION APPLICATION FORM</w:t>
    </w:r>
    <w:r>
      <w:rPr>
        <w:color w:val="666666"/>
        <w:sz w:val="20"/>
        <w:szCs w:val="20"/>
      </w:rPr>
      <w:t xml:space="preserve"> | </w:t>
    </w:r>
    <w:r>
      <w:rPr>
        <w:color w:val="666666"/>
        <w:sz w:val="20"/>
        <w:szCs w:val="20"/>
      </w:rPr>
      <w:fldChar w:fldCharType="begin"/>
    </w:r>
    <w:r>
      <w:rPr>
        <w:color w:val="666666"/>
        <w:sz w:val="20"/>
        <w:szCs w:val="20"/>
      </w:rPr>
      <w:instrText>PAGE</w:instrText>
    </w:r>
    <w:r>
      <w:rPr>
        <w:color w:val="666666"/>
        <w:sz w:val="20"/>
        <w:szCs w:val="20"/>
      </w:rPr>
      <w:fldChar w:fldCharType="separate"/>
    </w:r>
    <w:r w:rsidR="00DA794E">
      <w:rPr>
        <w:noProof/>
        <w:color w:val="666666"/>
        <w:sz w:val="20"/>
        <w:szCs w:val="20"/>
      </w:rPr>
      <w:t>1</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1A3" w14:textId="77777777" w:rsidR="00AD4B9D" w:rsidRDefault="00AD4B9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BFDF" w14:textId="77777777" w:rsidR="004923AE" w:rsidRDefault="004923AE">
      <w:pPr>
        <w:spacing w:line="240" w:lineRule="auto"/>
      </w:pPr>
      <w:r>
        <w:separator/>
      </w:r>
    </w:p>
  </w:footnote>
  <w:footnote w:type="continuationSeparator" w:id="0">
    <w:p w14:paraId="61E44095" w14:textId="77777777" w:rsidR="004923AE" w:rsidRDefault="004923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BC"/>
    <w:multiLevelType w:val="multilevel"/>
    <w:tmpl w:val="11089E30"/>
    <w:lvl w:ilvl="0">
      <w:start w:val="1"/>
      <w:numFmt w:val="bullet"/>
      <w:lvlText w:val="●"/>
      <w:lvlJc w:val="left"/>
      <w:pPr>
        <w:ind w:left="180" w:hanging="18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B7F67"/>
    <w:multiLevelType w:val="multilevel"/>
    <w:tmpl w:val="DE701F2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 w15:restartNumberingAfterBreak="0">
    <w:nsid w:val="10FF48D1"/>
    <w:multiLevelType w:val="multilevel"/>
    <w:tmpl w:val="9282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80CF6"/>
    <w:multiLevelType w:val="multilevel"/>
    <w:tmpl w:val="DED67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65635"/>
    <w:multiLevelType w:val="multilevel"/>
    <w:tmpl w:val="087A8F9A"/>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045901"/>
    <w:multiLevelType w:val="multilevel"/>
    <w:tmpl w:val="9592A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577815"/>
    <w:multiLevelType w:val="multilevel"/>
    <w:tmpl w:val="3F74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906A5"/>
    <w:multiLevelType w:val="multilevel"/>
    <w:tmpl w:val="2A461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707F4"/>
    <w:multiLevelType w:val="multilevel"/>
    <w:tmpl w:val="BED8D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E4296B"/>
    <w:multiLevelType w:val="multilevel"/>
    <w:tmpl w:val="753605E4"/>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0" w15:restartNumberingAfterBreak="0">
    <w:nsid w:val="1D4A5A7F"/>
    <w:multiLevelType w:val="multilevel"/>
    <w:tmpl w:val="EE224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47A96"/>
    <w:multiLevelType w:val="multilevel"/>
    <w:tmpl w:val="43103AB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8B474D"/>
    <w:multiLevelType w:val="multilevel"/>
    <w:tmpl w:val="2854690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136506"/>
    <w:multiLevelType w:val="multilevel"/>
    <w:tmpl w:val="BE38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313499"/>
    <w:multiLevelType w:val="multilevel"/>
    <w:tmpl w:val="1136C78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5" w15:restartNumberingAfterBreak="0">
    <w:nsid w:val="2D984E54"/>
    <w:multiLevelType w:val="multilevel"/>
    <w:tmpl w:val="48ECF020"/>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B850B3"/>
    <w:multiLevelType w:val="multilevel"/>
    <w:tmpl w:val="352EB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2A50BE"/>
    <w:multiLevelType w:val="multilevel"/>
    <w:tmpl w:val="99AE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497C73"/>
    <w:multiLevelType w:val="multilevel"/>
    <w:tmpl w:val="39CCC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C80A66"/>
    <w:multiLevelType w:val="multilevel"/>
    <w:tmpl w:val="316084C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0" w15:restartNumberingAfterBreak="0">
    <w:nsid w:val="443157E9"/>
    <w:multiLevelType w:val="multilevel"/>
    <w:tmpl w:val="B67E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2F7D3A"/>
    <w:multiLevelType w:val="multilevel"/>
    <w:tmpl w:val="DA64D04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2" w15:restartNumberingAfterBreak="0">
    <w:nsid w:val="4E5965C2"/>
    <w:multiLevelType w:val="multilevel"/>
    <w:tmpl w:val="00D6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F35FEC"/>
    <w:multiLevelType w:val="multilevel"/>
    <w:tmpl w:val="5CE6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193E"/>
    <w:multiLevelType w:val="multilevel"/>
    <w:tmpl w:val="3586C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743971"/>
    <w:multiLevelType w:val="multilevel"/>
    <w:tmpl w:val="E0D8635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6" w15:restartNumberingAfterBreak="0">
    <w:nsid w:val="512B3449"/>
    <w:multiLevelType w:val="multilevel"/>
    <w:tmpl w:val="09F412A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7" w15:restartNumberingAfterBreak="0">
    <w:nsid w:val="527879FE"/>
    <w:multiLevelType w:val="multilevel"/>
    <w:tmpl w:val="B468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06E97"/>
    <w:multiLevelType w:val="multilevel"/>
    <w:tmpl w:val="DB828DF2"/>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91C55CC"/>
    <w:multiLevelType w:val="multilevel"/>
    <w:tmpl w:val="6BC0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D1775A"/>
    <w:multiLevelType w:val="multilevel"/>
    <w:tmpl w:val="21F40BB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1" w15:restartNumberingAfterBreak="0">
    <w:nsid w:val="5BDF4113"/>
    <w:multiLevelType w:val="multilevel"/>
    <w:tmpl w:val="8EC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6C242C"/>
    <w:multiLevelType w:val="multilevel"/>
    <w:tmpl w:val="E8968320"/>
    <w:lvl w:ilvl="0">
      <w:start w:val="1"/>
      <w:numFmt w:val="bullet"/>
      <w:lvlText w:val="●"/>
      <w:lvlJc w:val="left"/>
      <w:pPr>
        <w:ind w:left="240" w:hanging="240"/>
      </w:pPr>
      <w:rPr>
        <w:smallCaps w:val="0"/>
        <w:strike w:val="0"/>
        <w:sz w:val="24"/>
        <w:szCs w:val="24"/>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3" w15:restartNumberingAfterBreak="0">
    <w:nsid w:val="5F9348A0"/>
    <w:multiLevelType w:val="multilevel"/>
    <w:tmpl w:val="DD348F3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4" w15:restartNumberingAfterBreak="0">
    <w:nsid w:val="62936CA1"/>
    <w:multiLevelType w:val="multilevel"/>
    <w:tmpl w:val="7BF4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4F54E07"/>
    <w:multiLevelType w:val="multilevel"/>
    <w:tmpl w:val="30467E5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15:restartNumberingAfterBreak="0">
    <w:nsid w:val="67FB656E"/>
    <w:multiLevelType w:val="multilevel"/>
    <w:tmpl w:val="1930C45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7" w15:restartNumberingAfterBreak="0">
    <w:nsid w:val="68A24AC5"/>
    <w:multiLevelType w:val="multilevel"/>
    <w:tmpl w:val="3A58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5171E2"/>
    <w:multiLevelType w:val="multilevel"/>
    <w:tmpl w:val="7ADA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052EB"/>
    <w:multiLevelType w:val="multilevel"/>
    <w:tmpl w:val="806C0E4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0" w15:restartNumberingAfterBreak="0">
    <w:nsid w:val="71B033FD"/>
    <w:multiLevelType w:val="multilevel"/>
    <w:tmpl w:val="4C12B10A"/>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1" w15:restartNumberingAfterBreak="0">
    <w:nsid w:val="74AA7AF6"/>
    <w:multiLevelType w:val="multilevel"/>
    <w:tmpl w:val="1CEAB21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2" w15:restartNumberingAfterBreak="0">
    <w:nsid w:val="74E842B2"/>
    <w:multiLevelType w:val="multilevel"/>
    <w:tmpl w:val="B80C3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A7F30E1"/>
    <w:multiLevelType w:val="multilevel"/>
    <w:tmpl w:val="C3867132"/>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4" w15:restartNumberingAfterBreak="0">
    <w:nsid w:val="7AAE3F1E"/>
    <w:multiLevelType w:val="multilevel"/>
    <w:tmpl w:val="2F764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B2D3F49"/>
    <w:multiLevelType w:val="multilevel"/>
    <w:tmpl w:val="0922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95270">
    <w:abstractNumId w:val="10"/>
  </w:num>
  <w:num w:numId="2" w16cid:durableId="817309954">
    <w:abstractNumId w:val="36"/>
  </w:num>
  <w:num w:numId="3" w16cid:durableId="565994764">
    <w:abstractNumId w:val="3"/>
  </w:num>
  <w:num w:numId="4" w16cid:durableId="149179859">
    <w:abstractNumId w:val="33"/>
  </w:num>
  <w:num w:numId="5" w16cid:durableId="696351018">
    <w:abstractNumId w:val="13"/>
  </w:num>
  <w:num w:numId="6" w16cid:durableId="2054494810">
    <w:abstractNumId w:val="23"/>
  </w:num>
  <w:num w:numId="7" w16cid:durableId="1085609371">
    <w:abstractNumId w:val="2"/>
  </w:num>
  <w:num w:numId="8" w16cid:durableId="1400054449">
    <w:abstractNumId w:val="43"/>
  </w:num>
  <w:num w:numId="9" w16cid:durableId="234434671">
    <w:abstractNumId w:val="1"/>
  </w:num>
  <w:num w:numId="10" w16cid:durableId="1304584187">
    <w:abstractNumId w:val="39"/>
  </w:num>
  <w:num w:numId="11" w16cid:durableId="1290091750">
    <w:abstractNumId w:val="30"/>
  </w:num>
  <w:num w:numId="12" w16cid:durableId="344139426">
    <w:abstractNumId w:val="37"/>
  </w:num>
  <w:num w:numId="13" w16cid:durableId="55519443">
    <w:abstractNumId w:val="24"/>
  </w:num>
  <w:num w:numId="14" w16cid:durableId="779684814">
    <w:abstractNumId w:val="7"/>
  </w:num>
  <w:num w:numId="15" w16cid:durableId="512380108">
    <w:abstractNumId w:val="0"/>
  </w:num>
  <w:num w:numId="16" w16cid:durableId="844856125">
    <w:abstractNumId w:val="32"/>
  </w:num>
  <w:num w:numId="17" w16cid:durableId="1989817767">
    <w:abstractNumId w:val="9"/>
  </w:num>
  <w:num w:numId="18" w16cid:durableId="1831604881">
    <w:abstractNumId w:val="20"/>
  </w:num>
  <w:num w:numId="19" w16cid:durableId="1361053644">
    <w:abstractNumId w:val="26"/>
  </w:num>
  <w:num w:numId="20" w16cid:durableId="1109202188">
    <w:abstractNumId w:val="16"/>
  </w:num>
  <w:num w:numId="21" w16cid:durableId="527185931">
    <w:abstractNumId w:val="15"/>
  </w:num>
  <w:num w:numId="22" w16cid:durableId="772894646">
    <w:abstractNumId w:val="31"/>
  </w:num>
  <w:num w:numId="23" w16cid:durableId="1444232036">
    <w:abstractNumId w:val="27"/>
  </w:num>
  <w:num w:numId="24" w16cid:durableId="2092307659">
    <w:abstractNumId w:val="11"/>
  </w:num>
  <w:num w:numId="25" w16cid:durableId="515464483">
    <w:abstractNumId w:val="29"/>
  </w:num>
  <w:num w:numId="26" w16cid:durableId="878278516">
    <w:abstractNumId w:val="34"/>
  </w:num>
  <w:num w:numId="27" w16cid:durableId="1386221623">
    <w:abstractNumId w:val="25"/>
  </w:num>
  <w:num w:numId="28" w16cid:durableId="757748521">
    <w:abstractNumId w:val="14"/>
  </w:num>
  <w:num w:numId="29" w16cid:durableId="1040546761">
    <w:abstractNumId w:val="44"/>
  </w:num>
  <w:num w:numId="30" w16cid:durableId="980695462">
    <w:abstractNumId w:val="19"/>
  </w:num>
  <w:num w:numId="31" w16cid:durableId="271327189">
    <w:abstractNumId w:val="40"/>
  </w:num>
  <w:num w:numId="32" w16cid:durableId="100686061">
    <w:abstractNumId w:val="8"/>
  </w:num>
  <w:num w:numId="33" w16cid:durableId="1705710530">
    <w:abstractNumId w:val="4"/>
  </w:num>
  <w:num w:numId="34" w16cid:durableId="1356273054">
    <w:abstractNumId w:val="12"/>
  </w:num>
  <w:num w:numId="35" w16cid:durableId="1501577986">
    <w:abstractNumId w:val="45"/>
  </w:num>
  <w:num w:numId="36" w16cid:durableId="1254516148">
    <w:abstractNumId w:val="21"/>
  </w:num>
  <w:num w:numId="37" w16cid:durableId="99303164">
    <w:abstractNumId w:val="42"/>
  </w:num>
  <w:num w:numId="38" w16cid:durableId="112552793">
    <w:abstractNumId w:val="38"/>
  </w:num>
  <w:num w:numId="39" w16cid:durableId="1192570028">
    <w:abstractNumId w:val="28"/>
  </w:num>
  <w:num w:numId="40" w16cid:durableId="1608386308">
    <w:abstractNumId w:val="35"/>
  </w:num>
  <w:num w:numId="41" w16cid:durableId="1029796862">
    <w:abstractNumId w:val="41"/>
  </w:num>
  <w:num w:numId="42" w16cid:durableId="1722553126">
    <w:abstractNumId w:val="6"/>
  </w:num>
  <w:num w:numId="43" w16cid:durableId="1443956543">
    <w:abstractNumId w:val="22"/>
  </w:num>
  <w:num w:numId="44" w16cid:durableId="20126988">
    <w:abstractNumId w:val="5"/>
  </w:num>
  <w:num w:numId="45" w16cid:durableId="2053385890">
    <w:abstractNumId w:val="18"/>
  </w:num>
  <w:num w:numId="46" w16cid:durableId="2052221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9D"/>
    <w:rsid w:val="000470DA"/>
    <w:rsid w:val="00162F53"/>
    <w:rsid w:val="0025109C"/>
    <w:rsid w:val="002943BD"/>
    <w:rsid w:val="004923AE"/>
    <w:rsid w:val="00574C3C"/>
    <w:rsid w:val="005A1F16"/>
    <w:rsid w:val="00AD4B9D"/>
    <w:rsid w:val="00BB7A4F"/>
    <w:rsid w:val="00BD404F"/>
    <w:rsid w:val="00BE6C19"/>
    <w:rsid w:val="00C33DBD"/>
    <w:rsid w:val="00CC4D59"/>
    <w:rsid w:val="00D1159C"/>
    <w:rsid w:val="00D55395"/>
    <w:rsid w:val="00D63925"/>
    <w:rsid w:val="00DA794E"/>
    <w:rsid w:val="00E65D7A"/>
    <w:rsid w:val="00EE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102F"/>
  <w15:docId w15:val="{F99E8FDB-CD05-4030-8672-3DB9904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Proxima Nova Semibold" w:eastAsia="Proxima Nova Semibold" w:hAnsi="Proxima Nova Semibold" w:cs="Proxima Nova Semibold"/>
      <w:color w:val="003B5C"/>
      <w:sz w:val="52"/>
      <w:szCs w:val="52"/>
    </w:rPr>
  </w:style>
  <w:style w:type="paragraph" w:styleId="Heading2">
    <w:name w:val="heading 2"/>
    <w:basedOn w:val="Normal"/>
    <w:next w:val="Normal"/>
    <w:uiPriority w:val="9"/>
    <w:unhideWhenUsed/>
    <w:qFormat/>
    <w:pPr>
      <w:keepNext/>
      <w:keepLines/>
      <w:spacing w:before="320"/>
      <w:outlineLvl w:val="1"/>
    </w:pPr>
    <w:rPr>
      <w:color w:val="0085CA"/>
      <w:sz w:val="28"/>
      <w:szCs w:val="28"/>
    </w:rPr>
  </w:style>
  <w:style w:type="paragraph" w:styleId="Heading3">
    <w:name w:val="heading 3"/>
    <w:basedOn w:val="Normal"/>
    <w:next w:val="Normal"/>
    <w:uiPriority w:val="9"/>
    <w:unhideWhenUsed/>
    <w:qFormat/>
    <w:pPr>
      <w:keepNext/>
      <w:keepLines/>
      <w:spacing w:line="240" w:lineRule="auto"/>
      <w:outlineLvl w:val="2"/>
    </w:pPr>
    <w:rPr>
      <w:sz w:val="28"/>
      <w:szCs w:val="28"/>
    </w:rPr>
  </w:style>
  <w:style w:type="paragraph" w:styleId="Heading4">
    <w:name w:val="heading 4"/>
    <w:basedOn w:val="Normal"/>
    <w:next w:val="Normal"/>
    <w:uiPriority w:val="9"/>
    <w:unhideWhenUsed/>
    <w:qFormat/>
    <w:pPr>
      <w:keepNext/>
      <w:keepLines/>
      <w:spacing w:line="240" w:lineRule="auto"/>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5395"/>
    <w:pPr>
      <w:tabs>
        <w:tab w:val="center" w:pos="4680"/>
        <w:tab w:val="right" w:pos="9360"/>
      </w:tabs>
      <w:spacing w:line="240" w:lineRule="auto"/>
    </w:pPr>
  </w:style>
  <w:style w:type="character" w:customStyle="1" w:styleId="HeaderChar">
    <w:name w:val="Header Char"/>
    <w:basedOn w:val="DefaultParagraphFont"/>
    <w:link w:val="Header"/>
    <w:uiPriority w:val="99"/>
    <w:rsid w:val="00D55395"/>
  </w:style>
  <w:style w:type="paragraph" w:styleId="Footer">
    <w:name w:val="footer"/>
    <w:basedOn w:val="Normal"/>
    <w:link w:val="FooterChar"/>
    <w:uiPriority w:val="99"/>
    <w:unhideWhenUsed/>
    <w:rsid w:val="00D55395"/>
    <w:pPr>
      <w:tabs>
        <w:tab w:val="center" w:pos="4680"/>
        <w:tab w:val="right" w:pos="9360"/>
      </w:tabs>
      <w:spacing w:line="240" w:lineRule="auto"/>
    </w:pPr>
  </w:style>
  <w:style w:type="character" w:customStyle="1" w:styleId="FooterChar">
    <w:name w:val="Footer Char"/>
    <w:basedOn w:val="DefaultParagraphFont"/>
    <w:link w:val="Footer"/>
    <w:uiPriority w:val="99"/>
    <w:rsid w:val="00D5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Hogg</dc:creator>
  <cp:lastModifiedBy>Kirsten Hogg</cp:lastModifiedBy>
  <cp:revision>11</cp:revision>
  <dcterms:created xsi:type="dcterms:W3CDTF">2025-01-17T16:48:00Z</dcterms:created>
  <dcterms:modified xsi:type="dcterms:W3CDTF">2025-01-22T06:18:00Z</dcterms:modified>
</cp:coreProperties>
</file>