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F501" w14:textId="77777777" w:rsidR="00AD4B9D" w:rsidRDefault="00574C3C">
      <w:pPr>
        <w:pStyle w:val="Heading1"/>
      </w:pPr>
      <w:bookmarkStart w:id="0" w:name="_rl7qeynv7r2a" w:colFirst="0" w:colLast="0"/>
      <w:bookmarkEnd w:id="0"/>
      <w:r>
        <w:t>Project Information Table</w:t>
      </w:r>
    </w:p>
    <w:p w14:paraId="7A080C70" w14:textId="77777777" w:rsidR="00AD4B9D" w:rsidRDefault="00AD4B9D">
      <w:pPr>
        <w:rPr>
          <w:rFonts w:ascii="Calibri" w:eastAsia="Calibri" w:hAnsi="Calibri" w:cs="Calibri"/>
          <w:color w:val="434343"/>
        </w:rPr>
      </w:pPr>
    </w:p>
    <w:tbl>
      <w:tblPr>
        <w:tblStyle w:val="aff9"/>
        <w:tblW w:w="9464" w:type="dxa"/>
        <w:tblBorders>
          <w:top w:val="single" w:sz="8" w:space="0" w:color="D0006F"/>
          <w:left w:val="single" w:sz="8" w:space="0" w:color="D0006F"/>
          <w:bottom w:val="single" w:sz="8" w:space="0" w:color="D0006F"/>
          <w:right w:val="single" w:sz="8" w:space="0" w:color="D0006F"/>
          <w:insideH w:val="single" w:sz="8" w:space="0" w:color="D0006F"/>
          <w:insideV w:val="single" w:sz="8" w:space="0" w:color="D0006F"/>
        </w:tblBorders>
        <w:tblLayout w:type="fixed"/>
        <w:tblLook w:val="0400" w:firstRow="0" w:lastRow="0" w:firstColumn="0" w:lastColumn="0" w:noHBand="0" w:noVBand="1"/>
      </w:tblPr>
      <w:tblGrid>
        <w:gridCol w:w="9464"/>
      </w:tblGrid>
      <w:tr w:rsidR="00AD4B9D" w14:paraId="1611CE40" w14:textId="77777777">
        <w:trPr>
          <w:trHeight w:val="263"/>
        </w:trPr>
        <w:tc>
          <w:tcPr>
            <w:tcW w:w="9464" w:type="dxa"/>
            <w:tcBorders>
              <w:top w:val="dashed" w:sz="8" w:space="0" w:color="D0006F"/>
              <w:left w:val="dashed" w:sz="8" w:space="0" w:color="D0006F"/>
              <w:bottom w:val="dashed" w:sz="8" w:space="0" w:color="D0006F"/>
              <w:right w:val="dashed" w:sz="8" w:space="0" w:color="D0006F"/>
            </w:tcBorders>
            <w:tcMar>
              <w:top w:w="100" w:type="dxa"/>
              <w:left w:w="100" w:type="dxa"/>
              <w:bottom w:w="100" w:type="dxa"/>
              <w:right w:w="100" w:type="dxa"/>
            </w:tcMar>
          </w:tcPr>
          <w:p w14:paraId="21D2263E" w14:textId="77777777" w:rsidR="00AD4B9D" w:rsidRDefault="00574C3C">
            <w:pPr>
              <w:spacing w:line="240" w:lineRule="auto"/>
            </w:pPr>
            <w:r>
              <w:rPr>
                <w:b/>
              </w:rPr>
              <w:t xml:space="preserve">Instructions: </w:t>
            </w:r>
            <w:r>
              <w:t>Providing a sample document for ‘project information’ or ‘site data’ may help guide the applicant in understanding the kind of information that is required. The ‘Project Information table’ below is provided for reference and can be customized to suit your local government’s needs. </w:t>
            </w:r>
          </w:p>
        </w:tc>
      </w:tr>
    </w:tbl>
    <w:p w14:paraId="442229CB" w14:textId="77777777" w:rsidR="00AD4B9D" w:rsidRDefault="00AD4B9D">
      <w:pPr>
        <w:rPr>
          <w:rFonts w:ascii="Calibri" w:eastAsia="Calibri" w:hAnsi="Calibri" w:cs="Calibri"/>
          <w:color w:val="434344"/>
        </w:rPr>
      </w:pPr>
    </w:p>
    <w:tbl>
      <w:tblPr>
        <w:tblStyle w:val="affa"/>
        <w:tblW w:w="9340" w:type="dxa"/>
        <w:tblLayout w:type="fixed"/>
        <w:tblLook w:val="0400" w:firstRow="0" w:lastRow="0" w:firstColumn="0" w:lastColumn="0" w:noHBand="0" w:noVBand="1"/>
      </w:tblPr>
      <w:tblGrid>
        <w:gridCol w:w="5286"/>
        <w:gridCol w:w="2056"/>
        <w:gridCol w:w="1998"/>
      </w:tblGrid>
      <w:tr w:rsidR="00AD4B9D" w14:paraId="01A767F1" w14:textId="77777777">
        <w:trPr>
          <w:trHeight w:val="52"/>
        </w:trPr>
        <w:tc>
          <w:tcPr>
            <w:tcW w:w="5286" w:type="dxa"/>
            <w:tcBorders>
              <w:top w:val="single" w:sz="8" w:space="0" w:color="000000"/>
              <w:left w:val="single" w:sz="8" w:space="0" w:color="000000"/>
              <w:bottom w:val="single" w:sz="8" w:space="0" w:color="000000"/>
              <w:right w:val="single" w:sz="8" w:space="0" w:color="000000"/>
            </w:tcBorders>
            <w:shd w:val="clear" w:color="auto" w:fill="BFE0F2"/>
            <w:tcMar>
              <w:top w:w="100" w:type="dxa"/>
              <w:left w:w="100" w:type="dxa"/>
              <w:bottom w:w="100" w:type="dxa"/>
              <w:right w:w="100" w:type="dxa"/>
            </w:tcMar>
          </w:tcPr>
          <w:p w14:paraId="6DAA2197" w14:textId="77777777" w:rsidR="00AD4B9D" w:rsidRDefault="00574C3C">
            <w:pPr>
              <w:spacing w:line="240" w:lineRule="auto"/>
              <w:rPr>
                <w:sz w:val="28"/>
                <w:szCs w:val="28"/>
              </w:rPr>
            </w:pPr>
            <w:r>
              <w:rPr>
                <w:sz w:val="28"/>
                <w:szCs w:val="28"/>
              </w:rPr>
              <w:t>Project Information</w:t>
            </w:r>
          </w:p>
        </w:tc>
        <w:tc>
          <w:tcPr>
            <w:tcW w:w="2056" w:type="dxa"/>
            <w:tcBorders>
              <w:top w:val="single" w:sz="8" w:space="0" w:color="000000"/>
              <w:left w:val="single" w:sz="8" w:space="0" w:color="000000"/>
              <w:bottom w:val="single" w:sz="8" w:space="0" w:color="000000"/>
              <w:right w:val="single" w:sz="8" w:space="0" w:color="000000"/>
            </w:tcBorders>
            <w:shd w:val="clear" w:color="auto" w:fill="BFE0F2"/>
            <w:tcMar>
              <w:top w:w="99" w:type="dxa"/>
              <w:left w:w="99" w:type="dxa"/>
              <w:bottom w:w="99" w:type="dxa"/>
              <w:right w:w="99" w:type="dxa"/>
            </w:tcMar>
          </w:tcPr>
          <w:p w14:paraId="32D79DAF" w14:textId="77777777" w:rsidR="00AD4B9D" w:rsidRDefault="00574C3C">
            <w:pPr>
              <w:spacing w:line="240" w:lineRule="auto"/>
              <w:rPr>
                <w:sz w:val="28"/>
                <w:szCs w:val="28"/>
              </w:rPr>
            </w:pPr>
            <w:r>
              <w:rPr>
                <w:sz w:val="28"/>
                <w:szCs w:val="28"/>
              </w:rPr>
              <w:t>Existing</w:t>
            </w:r>
          </w:p>
        </w:tc>
        <w:tc>
          <w:tcPr>
            <w:tcW w:w="1998" w:type="dxa"/>
            <w:tcBorders>
              <w:top w:val="single" w:sz="8" w:space="0" w:color="000000"/>
              <w:left w:val="single" w:sz="8" w:space="0" w:color="000000"/>
              <w:bottom w:val="single" w:sz="8" w:space="0" w:color="000000"/>
              <w:right w:val="single" w:sz="8" w:space="0" w:color="000000"/>
            </w:tcBorders>
            <w:shd w:val="clear" w:color="auto" w:fill="BFE0F2"/>
            <w:tcMar>
              <w:top w:w="99" w:type="dxa"/>
              <w:left w:w="99" w:type="dxa"/>
              <w:bottom w:w="99" w:type="dxa"/>
              <w:right w:w="99" w:type="dxa"/>
            </w:tcMar>
          </w:tcPr>
          <w:p w14:paraId="14C917EC" w14:textId="77777777" w:rsidR="00AD4B9D" w:rsidRDefault="00574C3C">
            <w:pPr>
              <w:spacing w:line="240" w:lineRule="auto"/>
              <w:rPr>
                <w:sz w:val="28"/>
                <w:szCs w:val="28"/>
              </w:rPr>
            </w:pPr>
            <w:r>
              <w:rPr>
                <w:sz w:val="28"/>
                <w:szCs w:val="28"/>
              </w:rPr>
              <w:t>Proposed</w:t>
            </w:r>
          </w:p>
        </w:tc>
      </w:tr>
      <w:tr w:rsidR="00AD4B9D" w14:paraId="1036A904" w14:textId="77777777">
        <w:trPr>
          <w:trHeight w:val="243"/>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B4CAA" w14:textId="77777777" w:rsidR="00AD4B9D" w:rsidRDefault="00574C3C">
            <w:r>
              <w:t xml:space="preserve">OCP designation </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8CD81" w14:textId="77777777" w:rsidR="00AD4B9D" w:rsidRDefault="00AD4B9D"/>
        </w:tc>
        <w:tc>
          <w:tcPr>
            <w:tcW w:w="1998" w:type="dxa"/>
            <w:tcBorders>
              <w:top w:val="single" w:sz="8" w:space="0" w:color="000000"/>
              <w:left w:val="single" w:sz="8" w:space="0" w:color="000000"/>
              <w:bottom w:val="single" w:sz="8" w:space="0" w:color="000000"/>
              <w:right w:val="single" w:sz="8" w:space="0" w:color="000000"/>
            </w:tcBorders>
          </w:tcPr>
          <w:p w14:paraId="2780B89A" w14:textId="77777777" w:rsidR="00AD4B9D" w:rsidRDefault="00AD4B9D"/>
        </w:tc>
      </w:tr>
      <w:tr w:rsidR="00AD4B9D" w14:paraId="6AFC9919" w14:textId="77777777">
        <w:trPr>
          <w:trHeight w:val="243"/>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EB35B" w14:textId="77777777" w:rsidR="00AD4B9D" w:rsidRDefault="00574C3C">
            <w:r>
              <w:t>Zone (If unsure about proposed zone, state “new zone”)</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3366AE"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6FF6D2A9" w14:textId="77777777" w:rsidR="00AD4B9D" w:rsidRDefault="00AD4B9D"/>
        </w:tc>
      </w:tr>
      <w:tr w:rsidR="00AD4B9D" w14:paraId="577CA76E"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A5016" w14:textId="77777777" w:rsidR="00AD4B9D" w:rsidRDefault="00574C3C">
            <w:r>
              <w:t>Site area (m</w:t>
            </w:r>
            <w:proofErr w:type="gramStart"/>
            <w:r>
              <w:rPr>
                <w:vertAlign w:val="superscript"/>
              </w:rPr>
              <w:t>2</w:t>
            </w:r>
            <w:r>
              <w:t xml:space="preserve"> )</w:t>
            </w:r>
            <w:proofErr w:type="gramEnd"/>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2F4D83"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01BD5543" w14:textId="77777777" w:rsidR="00AD4B9D" w:rsidRDefault="00AD4B9D"/>
        </w:tc>
      </w:tr>
      <w:tr w:rsidR="00AD4B9D" w14:paraId="4449CA32"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01ABA" w14:textId="77777777" w:rsidR="00AD4B9D" w:rsidRDefault="00574C3C">
            <w:r>
              <w:t>Total floor area (m</w:t>
            </w:r>
            <w:proofErr w:type="gramStart"/>
            <w:r>
              <w:rPr>
                <w:vertAlign w:val="superscript"/>
              </w:rPr>
              <w:t>2</w:t>
            </w:r>
            <w:r>
              <w:t xml:space="preserve"> )</w:t>
            </w:r>
            <w:proofErr w:type="gramEnd"/>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E3467"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18AD1D4D" w14:textId="77777777" w:rsidR="00AD4B9D" w:rsidRDefault="00AD4B9D"/>
        </w:tc>
      </w:tr>
      <w:tr w:rsidR="00AD4B9D" w14:paraId="2AB1A809"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DEB4FB" w14:textId="77777777" w:rsidR="00AD4B9D" w:rsidRDefault="00574C3C">
            <w:r>
              <w:t>Commercial floor area (m</w:t>
            </w:r>
            <w:r>
              <w:rPr>
                <w:vertAlign w:val="superscript"/>
              </w:rPr>
              <w:t>2</w:t>
            </w:r>
            <w:r>
              <w:t>)</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1F2B3"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68589DFB" w14:textId="77777777" w:rsidR="00AD4B9D" w:rsidRDefault="00AD4B9D"/>
        </w:tc>
      </w:tr>
      <w:tr w:rsidR="00AD4B9D" w14:paraId="4D045C83"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832CA" w14:textId="77777777" w:rsidR="00AD4B9D" w:rsidRDefault="00574C3C">
            <w:r>
              <w:t>Floor Area Ratio</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16134"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05CAB813" w14:textId="77777777" w:rsidR="00AD4B9D" w:rsidRDefault="00AD4B9D"/>
        </w:tc>
      </w:tr>
      <w:tr w:rsidR="00AD4B9D" w14:paraId="61F4F325"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5DDC7D" w14:textId="77777777" w:rsidR="00AD4B9D" w:rsidRDefault="00574C3C">
            <w:r>
              <w:t>Parcel coverage (%)</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E08B84"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33551435" w14:textId="77777777" w:rsidR="00AD4B9D" w:rsidRDefault="00AD4B9D"/>
        </w:tc>
      </w:tr>
      <w:tr w:rsidR="00AD4B9D" w14:paraId="391E7CA8"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0ADA2" w14:textId="77777777" w:rsidR="00AD4B9D" w:rsidRDefault="00574C3C">
            <w:r>
              <w:t>Open site space (%)</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1D580"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76586B6F" w14:textId="77777777" w:rsidR="00AD4B9D" w:rsidRDefault="00AD4B9D"/>
        </w:tc>
      </w:tr>
      <w:tr w:rsidR="00AD4B9D" w14:paraId="21C894AD" w14:textId="77777777">
        <w:trPr>
          <w:trHeight w:val="705"/>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11245" w14:textId="77777777" w:rsidR="00AD4B9D" w:rsidRDefault="00574C3C">
            <w:r>
              <w:t>Height of building (m)</w:t>
            </w:r>
          </w:p>
          <w:p w14:paraId="7B46C7B7" w14:textId="77777777" w:rsidR="00AD4B9D" w:rsidRDefault="00574C3C">
            <w:r>
              <w:t>See Town zoning bylaw for the definition of height</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8B1D6"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7C7B5068" w14:textId="77777777" w:rsidR="00AD4B9D" w:rsidRDefault="00AD4B9D"/>
        </w:tc>
      </w:tr>
      <w:tr w:rsidR="00AD4B9D" w14:paraId="5249DF32"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C8418" w14:textId="77777777" w:rsidR="00AD4B9D" w:rsidRDefault="00574C3C">
            <w:r>
              <w:t xml:space="preserve">Number of </w:t>
            </w:r>
            <w:proofErr w:type="spellStart"/>
            <w:r>
              <w:t>storeys</w:t>
            </w:r>
            <w:proofErr w:type="spellEnd"/>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45EFE"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659CFAAE" w14:textId="77777777" w:rsidR="00AD4B9D" w:rsidRDefault="00AD4B9D"/>
        </w:tc>
      </w:tr>
      <w:tr w:rsidR="00AD4B9D" w14:paraId="36162C6D"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44FE9" w14:textId="77777777" w:rsidR="00AD4B9D" w:rsidRDefault="00574C3C">
            <w:r>
              <w:t>Parking stalls (number)</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A9A2C"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297985FE" w14:textId="77777777" w:rsidR="00AD4B9D" w:rsidRDefault="00AD4B9D"/>
        </w:tc>
      </w:tr>
      <w:tr w:rsidR="00AD4B9D" w14:paraId="513E580D"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3328F" w14:textId="77777777" w:rsidR="00AD4B9D" w:rsidRDefault="00574C3C">
            <w:r>
              <w:t>Bicycle parking number</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A74D12"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5144A36C" w14:textId="77777777" w:rsidR="00AD4B9D" w:rsidRDefault="00AD4B9D"/>
        </w:tc>
      </w:tr>
      <w:tr w:rsidR="00AD4B9D" w14:paraId="1CDB794A"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4C130" w14:textId="77777777" w:rsidR="00AD4B9D" w:rsidRDefault="00574C3C">
            <w:r>
              <w:t>EV Charging Stalls</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43FCE"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618094DB" w14:textId="77777777" w:rsidR="00AD4B9D" w:rsidRDefault="00AD4B9D"/>
        </w:tc>
      </w:tr>
      <w:tr w:rsidR="00AD4B9D" w14:paraId="13FB57AF" w14:textId="77777777">
        <w:trPr>
          <w:trHeight w:val="103"/>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C8DCA8" w14:textId="77777777" w:rsidR="00AD4B9D" w:rsidRDefault="00574C3C">
            <w:r>
              <w:t>Building Setbacks (m)</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5EB86"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21E9735C" w14:textId="77777777" w:rsidR="00AD4B9D" w:rsidRDefault="00AD4B9D"/>
        </w:tc>
      </w:tr>
      <w:tr w:rsidR="00AD4B9D" w14:paraId="5E6660E2"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5F7E16" w14:textId="77777777" w:rsidR="00AD4B9D" w:rsidRDefault="00574C3C">
            <w:r>
              <w:t>Front yard</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4DD98"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2C65F4A0" w14:textId="77777777" w:rsidR="00AD4B9D" w:rsidRDefault="00AD4B9D"/>
        </w:tc>
      </w:tr>
      <w:tr w:rsidR="00AD4B9D" w14:paraId="151D82B4"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FB83D" w14:textId="77777777" w:rsidR="00AD4B9D" w:rsidRDefault="00574C3C">
            <w:r>
              <w:lastRenderedPageBreak/>
              <w:t>Rear yard</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BB27C"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38AB0CF9" w14:textId="77777777" w:rsidR="00AD4B9D" w:rsidRDefault="00AD4B9D"/>
        </w:tc>
      </w:tr>
      <w:tr w:rsidR="00AD4B9D" w14:paraId="0FCF2509"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2BE97E" w14:textId="77777777" w:rsidR="00AD4B9D" w:rsidRDefault="00574C3C">
            <w:r>
              <w:t>Side yard (indicate which side)</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93FCB"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73013159" w14:textId="77777777" w:rsidR="00AD4B9D" w:rsidRDefault="00AD4B9D"/>
        </w:tc>
      </w:tr>
      <w:tr w:rsidR="00AD4B9D" w14:paraId="75399433" w14:textId="77777777">
        <w:trPr>
          <w:trHeight w:val="495"/>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C8DEF" w14:textId="77777777" w:rsidR="00AD4B9D" w:rsidRDefault="00574C3C">
            <w:r>
              <w:t>Side yard (indicate which side)</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6DBE1F"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5F23A338" w14:textId="77777777" w:rsidR="00AD4B9D" w:rsidRDefault="00AD4B9D"/>
        </w:tc>
      </w:tr>
      <w:tr w:rsidR="00AD4B9D" w14:paraId="4FDF2DFB"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F76835" w14:textId="77777777" w:rsidR="00AD4B9D" w:rsidRDefault="00574C3C">
            <w:r>
              <w:t>Combined side yards</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658082"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22FFF177" w14:textId="77777777" w:rsidR="00AD4B9D" w:rsidRDefault="00AD4B9D"/>
        </w:tc>
      </w:tr>
      <w:tr w:rsidR="00AD4B9D" w14:paraId="03E16E07"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F3E886" w14:textId="77777777" w:rsidR="00AD4B9D" w:rsidRDefault="00574C3C">
            <w:r>
              <w:t xml:space="preserve">Location of all existing and proposed water lines, gas lines, wells, septic fields, sanitary </w:t>
            </w:r>
            <w:proofErr w:type="gramStart"/>
            <w:r>
              <w:t>sewer</w:t>
            </w:r>
            <w:proofErr w:type="gramEnd"/>
            <w:r>
              <w:t xml:space="preserve"> and storm drain facilities </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2C3D91" w14:textId="77777777" w:rsidR="00AD4B9D" w:rsidRDefault="00AD4B9D"/>
        </w:tc>
        <w:tc>
          <w:tcPr>
            <w:tcW w:w="1998" w:type="dxa"/>
            <w:tcBorders>
              <w:top w:val="single" w:sz="8" w:space="0" w:color="000000"/>
              <w:left w:val="single" w:sz="8" w:space="0" w:color="000000"/>
              <w:bottom w:val="single" w:sz="8" w:space="0" w:color="000000"/>
              <w:right w:val="single" w:sz="8" w:space="0" w:color="000000"/>
            </w:tcBorders>
          </w:tcPr>
          <w:p w14:paraId="3B4291D5" w14:textId="77777777" w:rsidR="00AD4B9D" w:rsidRDefault="00AD4B9D"/>
        </w:tc>
      </w:tr>
      <w:tr w:rsidR="00AD4B9D" w14:paraId="302AD9A0"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6A741" w14:textId="77777777" w:rsidR="00AD4B9D" w:rsidRDefault="00574C3C">
            <w:r>
              <w:t>Residential Use Details</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8B68F8"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1646AB6B" w14:textId="77777777" w:rsidR="00AD4B9D" w:rsidRDefault="00AD4B9D"/>
        </w:tc>
      </w:tr>
      <w:tr w:rsidR="00AD4B9D" w14:paraId="08C4979E"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EB99FA" w14:textId="77777777" w:rsidR="00AD4B9D" w:rsidRDefault="00574C3C">
            <w:r>
              <w:t>Total number of units</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7EF744"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6CE0D7D2" w14:textId="77777777" w:rsidR="00AD4B9D" w:rsidRDefault="00AD4B9D"/>
        </w:tc>
      </w:tr>
      <w:tr w:rsidR="00AD4B9D" w14:paraId="52151002"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F9337B" w14:textId="77777777" w:rsidR="00AD4B9D" w:rsidRDefault="00574C3C">
            <w:r>
              <w:t>Unit type, e.g. 1-bedroom ground-oriented units</w:t>
            </w:r>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8E089"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200A9C26" w14:textId="77777777" w:rsidR="00AD4B9D" w:rsidRDefault="00AD4B9D"/>
        </w:tc>
      </w:tr>
      <w:tr w:rsidR="00AD4B9D" w14:paraId="39CD1535" w14:textId="77777777">
        <w:trPr>
          <w:trHeight w:val="17"/>
        </w:trPr>
        <w:tc>
          <w:tcPr>
            <w:tcW w:w="5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3EB08" w14:textId="77777777" w:rsidR="00AD4B9D" w:rsidRDefault="00574C3C">
            <w:r>
              <w:t>Total residential floor area (m</w:t>
            </w:r>
            <w:proofErr w:type="gramStart"/>
            <w:r>
              <w:rPr>
                <w:vertAlign w:val="superscript"/>
              </w:rPr>
              <w:t>2</w:t>
            </w:r>
            <w:r>
              <w:t xml:space="preserve"> )</w:t>
            </w:r>
            <w:proofErr w:type="gramEnd"/>
          </w:p>
        </w:tc>
        <w:tc>
          <w:tcPr>
            <w:tcW w:w="2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C3E43" w14:textId="77777777" w:rsidR="00AD4B9D" w:rsidRDefault="00574C3C">
            <w:r>
              <w:t> </w:t>
            </w:r>
          </w:p>
        </w:tc>
        <w:tc>
          <w:tcPr>
            <w:tcW w:w="1998" w:type="dxa"/>
            <w:tcBorders>
              <w:top w:val="single" w:sz="8" w:space="0" w:color="000000"/>
              <w:left w:val="single" w:sz="8" w:space="0" w:color="000000"/>
              <w:bottom w:val="single" w:sz="8" w:space="0" w:color="000000"/>
              <w:right w:val="single" w:sz="8" w:space="0" w:color="000000"/>
            </w:tcBorders>
          </w:tcPr>
          <w:p w14:paraId="4C5D7E8F" w14:textId="77777777" w:rsidR="00AD4B9D" w:rsidRDefault="00AD4B9D"/>
        </w:tc>
      </w:tr>
    </w:tbl>
    <w:p w14:paraId="0BB36341" w14:textId="77777777" w:rsidR="00AD4B9D" w:rsidRDefault="00574C3C">
      <w:r>
        <w:rPr>
          <w:rFonts w:ascii="Calibri" w:eastAsia="Calibri" w:hAnsi="Calibri" w:cs="Calibri"/>
          <w:color w:val="434344"/>
        </w:rPr>
        <w:t>    </w:t>
      </w:r>
    </w:p>
    <w:sectPr w:rsidR="00AD4B9D" w:rsidSect="00C55580">
      <w:footerReference w:type="default" r:id="rId7"/>
      <w:footerReference w:type="first" r:id="rId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D4DB" w14:textId="77777777" w:rsidR="00DC3CBF" w:rsidRDefault="00DC3CBF">
      <w:pPr>
        <w:spacing w:line="240" w:lineRule="auto"/>
      </w:pPr>
      <w:r>
        <w:separator/>
      </w:r>
    </w:p>
  </w:endnote>
  <w:endnote w:type="continuationSeparator" w:id="0">
    <w:p w14:paraId="0A6ED20E" w14:textId="77777777" w:rsidR="00DC3CBF" w:rsidRDefault="00DC3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altName w:val="Tahoma"/>
    <w:charset w:val="00"/>
    <w:family w:val="auto"/>
    <w:pitch w:val="default"/>
  </w:font>
  <w:font w:name="Proxima Nova Semibold">
    <w:altName w:val="Tahom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A6F3" w14:textId="7A1BBF8B" w:rsidR="00AD4B9D" w:rsidRDefault="00574C3C">
    <w:pPr>
      <w:spacing w:line="240" w:lineRule="auto"/>
      <w:jc w:val="center"/>
    </w:pPr>
    <w:r>
      <w:rPr>
        <w:color w:val="666666"/>
        <w:sz w:val="20"/>
        <w:szCs w:val="20"/>
      </w:rPr>
      <w:t xml:space="preserve">ADAPT | </w:t>
    </w:r>
    <w:r w:rsidR="00E473D1">
      <w:rPr>
        <w:color w:val="666666"/>
        <w:sz w:val="20"/>
        <w:szCs w:val="20"/>
      </w:rPr>
      <w:t>PROJECT INFORMATION TABLE</w:t>
    </w:r>
    <w:r>
      <w:rPr>
        <w:color w:val="666666"/>
        <w:sz w:val="20"/>
        <w:szCs w:val="20"/>
      </w:rPr>
      <w:t xml:space="preserve"> | </w:t>
    </w:r>
    <w:r>
      <w:rPr>
        <w:color w:val="666666"/>
        <w:sz w:val="20"/>
        <w:szCs w:val="20"/>
      </w:rPr>
      <w:fldChar w:fldCharType="begin"/>
    </w:r>
    <w:r>
      <w:rPr>
        <w:color w:val="666666"/>
        <w:sz w:val="20"/>
        <w:szCs w:val="20"/>
      </w:rPr>
      <w:instrText>PAGE</w:instrText>
    </w:r>
    <w:r>
      <w:rPr>
        <w:color w:val="666666"/>
        <w:sz w:val="20"/>
        <w:szCs w:val="20"/>
      </w:rPr>
      <w:fldChar w:fldCharType="separate"/>
    </w:r>
    <w:r w:rsidR="00DA794E">
      <w:rPr>
        <w:noProof/>
        <w:color w:val="666666"/>
        <w:sz w:val="20"/>
        <w:szCs w:val="20"/>
      </w:rPr>
      <w:t>1</w:t>
    </w:r>
    <w:r>
      <w:rPr>
        <w:color w:val="66666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D1A3" w14:textId="77777777" w:rsidR="00AD4B9D" w:rsidRDefault="00AD4B9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E9C5" w14:textId="77777777" w:rsidR="00DC3CBF" w:rsidRDefault="00DC3CBF">
      <w:pPr>
        <w:spacing w:line="240" w:lineRule="auto"/>
      </w:pPr>
      <w:r>
        <w:separator/>
      </w:r>
    </w:p>
  </w:footnote>
  <w:footnote w:type="continuationSeparator" w:id="0">
    <w:p w14:paraId="672AC399" w14:textId="77777777" w:rsidR="00DC3CBF" w:rsidRDefault="00DC3C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6BC"/>
    <w:multiLevelType w:val="multilevel"/>
    <w:tmpl w:val="11089E30"/>
    <w:lvl w:ilvl="0">
      <w:start w:val="1"/>
      <w:numFmt w:val="bullet"/>
      <w:lvlText w:val="●"/>
      <w:lvlJc w:val="left"/>
      <w:pPr>
        <w:ind w:left="180" w:hanging="18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FB7F67"/>
    <w:multiLevelType w:val="multilevel"/>
    <w:tmpl w:val="DE701F20"/>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 w15:restartNumberingAfterBreak="0">
    <w:nsid w:val="10FF48D1"/>
    <w:multiLevelType w:val="multilevel"/>
    <w:tmpl w:val="9282E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580CF6"/>
    <w:multiLevelType w:val="multilevel"/>
    <w:tmpl w:val="DED671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5465635"/>
    <w:multiLevelType w:val="multilevel"/>
    <w:tmpl w:val="087A8F9A"/>
    <w:lvl w:ilvl="0">
      <w:start w:val="5"/>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6045901"/>
    <w:multiLevelType w:val="multilevel"/>
    <w:tmpl w:val="9592A9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8577815"/>
    <w:multiLevelType w:val="multilevel"/>
    <w:tmpl w:val="3F74B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E906A5"/>
    <w:multiLevelType w:val="multilevel"/>
    <w:tmpl w:val="2A461E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B0707F4"/>
    <w:multiLevelType w:val="multilevel"/>
    <w:tmpl w:val="BED8DA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BE4296B"/>
    <w:multiLevelType w:val="multilevel"/>
    <w:tmpl w:val="753605E4"/>
    <w:lvl w:ilvl="0">
      <w:start w:val="1"/>
      <w:numFmt w:val="bullet"/>
      <w:lvlText w:val="●"/>
      <w:lvlJc w:val="left"/>
      <w:pPr>
        <w:ind w:left="240" w:hanging="240"/>
      </w:pPr>
      <w:rPr>
        <w:rFonts w:ascii="Noto Sans Symbols" w:eastAsia="Noto Sans Symbols" w:hAnsi="Noto Sans Symbols" w:cs="Noto Sans Symbols"/>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10" w15:restartNumberingAfterBreak="0">
    <w:nsid w:val="1D4A5A7F"/>
    <w:multiLevelType w:val="multilevel"/>
    <w:tmpl w:val="EE224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047A96"/>
    <w:multiLevelType w:val="multilevel"/>
    <w:tmpl w:val="43103AB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8B474D"/>
    <w:multiLevelType w:val="multilevel"/>
    <w:tmpl w:val="28546908"/>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136506"/>
    <w:multiLevelType w:val="multilevel"/>
    <w:tmpl w:val="BE382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313499"/>
    <w:multiLevelType w:val="multilevel"/>
    <w:tmpl w:val="1136C780"/>
    <w:lvl w:ilvl="0">
      <w:start w:val="1"/>
      <w:numFmt w:val="bullet"/>
      <w:lvlText w:val="●"/>
      <w:lvlJc w:val="left"/>
      <w:pPr>
        <w:ind w:left="180" w:hanging="180"/>
      </w:pPr>
      <w:rPr>
        <w:smallCaps w:val="0"/>
        <w:strike w:val="0"/>
        <w:shd w:val="clear" w:color="auto" w:fill="auto"/>
        <w:vertAlign w:val="baseline"/>
      </w:rPr>
    </w:lvl>
    <w:lvl w:ilvl="1">
      <w:start w:val="1"/>
      <w:numFmt w:val="bullet"/>
      <w:lvlText w:val="○"/>
      <w:lvlJc w:val="left"/>
      <w:pPr>
        <w:ind w:left="360" w:hanging="180"/>
      </w:pPr>
      <w:rPr>
        <w:smallCaps w:val="0"/>
        <w:strike w:val="0"/>
        <w:shd w:val="clear" w:color="auto" w:fill="auto"/>
        <w:vertAlign w:val="baseline"/>
      </w:rPr>
    </w:lvl>
    <w:lvl w:ilvl="2">
      <w:start w:val="1"/>
      <w:numFmt w:val="bullet"/>
      <w:lvlText w:val="■"/>
      <w:lvlJc w:val="left"/>
      <w:pPr>
        <w:ind w:left="540" w:hanging="180"/>
      </w:pPr>
      <w:rPr>
        <w:smallCaps w:val="0"/>
        <w:strike w:val="0"/>
        <w:shd w:val="clear" w:color="auto" w:fill="auto"/>
        <w:vertAlign w:val="baseline"/>
      </w:rPr>
    </w:lvl>
    <w:lvl w:ilvl="3">
      <w:start w:val="1"/>
      <w:numFmt w:val="bullet"/>
      <w:lvlText w:val="●"/>
      <w:lvlJc w:val="left"/>
      <w:pPr>
        <w:ind w:left="720" w:hanging="180"/>
      </w:pPr>
      <w:rPr>
        <w:smallCaps w:val="0"/>
        <w:strike w:val="0"/>
        <w:shd w:val="clear" w:color="auto" w:fill="auto"/>
        <w:vertAlign w:val="baseline"/>
      </w:rPr>
    </w:lvl>
    <w:lvl w:ilvl="4">
      <w:start w:val="1"/>
      <w:numFmt w:val="bullet"/>
      <w:lvlText w:val="○"/>
      <w:lvlJc w:val="left"/>
      <w:pPr>
        <w:ind w:left="900" w:hanging="180"/>
      </w:pPr>
      <w:rPr>
        <w:smallCaps w:val="0"/>
        <w:strike w:val="0"/>
        <w:shd w:val="clear" w:color="auto" w:fill="auto"/>
        <w:vertAlign w:val="baseline"/>
      </w:rPr>
    </w:lvl>
    <w:lvl w:ilvl="5">
      <w:start w:val="1"/>
      <w:numFmt w:val="bullet"/>
      <w:lvlText w:val="■"/>
      <w:lvlJc w:val="left"/>
      <w:pPr>
        <w:ind w:left="1080" w:hanging="180"/>
      </w:pPr>
      <w:rPr>
        <w:smallCaps w:val="0"/>
        <w:strike w:val="0"/>
        <w:shd w:val="clear" w:color="auto" w:fill="auto"/>
        <w:vertAlign w:val="baseline"/>
      </w:rPr>
    </w:lvl>
    <w:lvl w:ilvl="6">
      <w:start w:val="1"/>
      <w:numFmt w:val="bullet"/>
      <w:lvlText w:val="●"/>
      <w:lvlJc w:val="left"/>
      <w:pPr>
        <w:ind w:left="1260" w:hanging="180"/>
      </w:pPr>
      <w:rPr>
        <w:smallCaps w:val="0"/>
        <w:strike w:val="0"/>
        <w:shd w:val="clear" w:color="auto" w:fill="auto"/>
        <w:vertAlign w:val="baseline"/>
      </w:rPr>
    </w:lvl>
    <w:lvl w:ilvl="7">
      <w:start w:val="1"/>
      <w:numFmt w:val="bullet"/>
      <w:lvlText w:val="○"/>
      <w:lvlJc w:val="left"/>
      <w:pPr>
        <w:ind w:left="1440" w:hanging="180"/>
      </w:pPr>
      <w:rPr>
        <w:smallCaps w:val="0"/>
        <w:strike w:val="0"/>
        <w:shd w:val="clear" w:color="auto" w:fill="auto"/>
        <w:vertAlign w:val="baseline"/>
      </w:rPr>
    </w:lvl>
    <w:lvl w:ilvl="8">
      <w:start w:val="1"/>
      <w:numFmt w:val="bullet"/>
      <w:lvlText w:val="■"/>
      <w:lvlJc w:val="left"/>
      <w:pPr>
        <w:ind w:left="1620" w:hanging="180"/>
      </w:pPr>
      <w:rPr>
        <w:smallCaps w:val="0"/>
        <w:strike w:val="0"/>
        <w:shd w:val="clear" w:color="auto" w:fill="auto"/>
        <w:vertAlign w:val="baseline"/>
      </w:rPr>
    </w:lvl>
  </w:abstractNum>
  <w:abstractNum w:abstractNumId="15" w15:restartNumberingAfterBreak="0">
    <w:nsid w:val="2D984E54"/>
    <w:multiLevelType w:val="multilevel"/>
    <w:tmpl w:val="48ECF020"/>
    <w:lvl w:ilvl="0">
      <w:start w:val="1"/>
      <w:numFmt w:val="bullet"/>
      <w:lvlText w:val="●"/>
      <w:lvlJc w:val="left"/>
      <w:pPr>
        <w:ind w:left="360" w:hanging="360"/>
      </w:pPr>
      <w:rPr>
        <w:rFonts w:ascii="Cambria" w:eastAsia="Cambria" w:hAnsi="Cambria" w:cs="Cambr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FB850B3"/>
    <w:multiLevelType w:val="multilevel"/>
    <w:tmpl w:val="352EB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2A50BE"/>
    <w:multiLevelType w:val="multilevel"/>
    <w:tmpl w:val="99AE4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497C73"/>
    <w:multiLevelType w:val="multilevel"/>
    <w:tmpl w:val="39CCCA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3C80A66"/>
    <w:multiLevelType w:val="multilevel"/>
    <w:tmpl w:val="316084CC"/>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0" w15:restartNumberingAfterBreak="0">
    <w:nsid w:val="443157E9"/>
    <w:multiLevelType w:val="multilevel"/>
    <w:tmpl w:val="B67E9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C2F7D3A"/>
    <w:multiLevelType w:val="multilevel"/>
    <w:tmpl w:val="DA64D046"/>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2" w15:restartNumberingAfterBreak="0">
    <w:nsid w:val="4E5965C2"/>
    <w:multiLevelType w:val="multilevel"/>
    <w:tmpl w:val="00D65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F35FEC"/>
    <w:multiLevelType w:val="multilevel"/>
    <w:tmpl w:val="5CE67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6D193E"/>
    <w:multiLevelType w:val="multilevel"/>
    <w:tmpl w:val="3586C9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0743971"/>
    <w:multiLevelType w:val="multilevel"/>
    <w:tmpl w:val="E0D86356"/>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6" w15:restartNumberingAfterBreak="0">
    <w:nsid w:val="512B3449"/>
    <w:multiLevelType w:val="multilevel"/>
    <w:tmpl w:val="09F412A6"/>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27" w15:restartNumberingAfterBreak="0">
    <w:nsid w:val="527879FE"/>
    <w:multiLevelType w:val="multilevel"/>
    <w:tmpl w:val="B4687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7A06E97"/>
    <w:multiLevelType w:val="multilevel"/>
    <w:tmpl w:val="DB828DF2"/>
    <w:lvl w:ilvl="0">
      <w:start w:val="5"/>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591C55CC"/>
    <w:multiLevelType w:val="multilevel"/>
    <w:tmpl w:val="6BC01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9D1775A"/>
    <w:multiLevelType w:val="multilevel"/>
    <w:tmpl w:val="21F40BB4"/>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1" w15:restartNumberingAfterBreak="0">
    <w:nsid w:val="5BDF4113"/>
    <w:multiLevelType w:val="multilevel"/>
    <w:tmpl w:val="8EC81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6C242C"/>
    <w:multiLevelType w:val="multilevel"/>
    <w:tmpl w:val="E8968320"/>
    <w:lvl w:ilvl="0">
      <w:start w:val="1"/>
      <w:numFmt w:val="bullet"/>
      <w:lvlText w:val="●"/>
      <w:lvlJc w:val="left"/>
      <w:pPr>
        <w:ind w:left="240" w:hanging="240"/>
      </w:pPr>
      <w:rPr>
        <w:smallCaps w:val="0"/>
        <w:strike w:val="0"/>
        <w:sz w:val="24"/>
        <w:szCs w:val="24"/>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3" w15:restartNumberingAfterBreak="0">
    <w:nsid w:val="5F9348A0"/>
    <w:multiLevelType w:val="multilevel"/>
    <w:tmpl w:val="DD348F34"/>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4" w15:restartNumberingAfterBreak="0">
    <w:nsid w:val="62936CA1"/>
    <w:multiLevelType w:val="multilevel"/>
    <w:tmpl w:val="7BF4DE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4F54E07"/>
    <w:multiLevelType w:val="multilevel"/>
    <w:tmpl w:val="30467E52"/>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6" w15:restartNumberingAfterBreak="0">
    <w:nsid w:val="67FB656E"/>
    <w:multiLevelType w:val="multilevel"/>
    <w:tmpl w:val="1930C450"/>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7" w15:restartNumberingAfterBreak="0">
    <w:nsid w:val="68A24AC5"/>
    <w:multiLevelType w:val="multilevel"/>
    <w:tmpl w:val="3A58C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15171E2"/>
    <w:multiLevelType w:val="multilevel"/>
    <w:tmpl w:val="7ADA9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1A052EB"/>
    <w:multiLevelType w:val="multilevel"/>
    <w:tmpl w:val="806C0E42"/>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0" w15:restartNumberingAfterBreak="0">
    <w:nsid w:val="71B033FD"/>
    <w:multiLevelType w:val="multilevel"/>
    <w:tmpl w:val="4C12B10A"/>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1" w15:restartNumberingAfterBreak="0">
    <w:nsid w:val="74AA7AF6"/>
    <w:multiLevelType w:val="multilevel"/>
    <w:tmpl w:val="1CEAB21C"/>
    <w:lvl w:ilvl="0">
      <w:start w:val="1"/>
      <w:numFmt w:val="bullet"/>
      <w:lvlText w:val="●"/>
      <w:lvlJc w:val="left"/>
      <w:pPr>
        <w:ind w:left="240" w:hanging="240"/>
      </w:pPr>
      <w:rPr>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2" w15:restartNumberingAfterBreak="0">
    <w:nsid w:val="74E842B2"/>
    <w:multiLevelType w:val="multilevel"/>
    <w:tmpl w:val="B80C35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A7F30E1"/>
    <w:multiLevelType w:val="multilevel"/>
    <w:tmpl w:val="C3867132"/>
    <w:lvl w:ilvl="0">
      <w:start w:val="1"/>
      <w:numFmt w:val="bullet"/>
      <w:lvlText w:val="●"/>
      <w:lvlJc w:val="left"/>
      <w:pPr>
        <w:ind w:left="240" w:hanging="240"/>
      </w:pPr>
      <w:rPr>
        <w:rFonts w:ascii="Noto Sans Symbols" w:eastAsia="Noto Sans Symbols" w:hAnsi="Noto Sans Symbols" w:cs="Noto Sans Symbols"/>
        <w:smallCaps w:val="0"/>
        <w:strike w:val="0"/>
        <w:sz w:val="22"/>
        <w:szCs w:val="22"/>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44" w15:restartNumberingAfterBreak="0">
    <w:nsid w:val="7AAE3F1E"/>
    <w:multiLevelType w:val="multilevel"/>
    <w:tmpl w:val="2F7647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7B2D3F49"/>
    <w:multiLevelType w:val="multilevel"/>
    <w:tmpl w:val="0922C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0095270">
    <w:abstractNumId w:val="10"/>
  </w:num>
  <w:num w:numId="2" w16cid:durableId="817309954">
    <w:abstractNumId w:val="36"/>
  </w:num>
  <w:num w:numId="3" w16cid:durableId="565994764">
    <w:abstractNumId w:val="3"/>
  </w:num>
  <w:num w:numId="4" w16cid:durableId="149179859">
    <w:abstractNumId w:val="33"/>
  </w:num>
  <w:num w:numId="5" w16cid:durableId="696351018">
    <w:abstractNumId w:val="13"/>
  </w:num>
  <w:num w:numId="6" w16cid:durableId="2054494810">
    <w:abstractNumId w:val="23"/>
  </w:num>
  <w:num w:numId="7" w16cid:durableId="1085609371">
    <w:abstractNumId w:val="2"/>
  </w:num>
  <w:num w:numId="8" w16cid:durableId="1400054449">
    <w:abstractNumId w:val="43"/>
  </w:num>
  <w:num w:numId="9" w16cid:durableId="234434671">
    <w:abstractNumId w:val="1"/>
  </w:num>
  <w:num w:numId="10" w16cid:durableId="1304584187">
    <w:abstractNumId w:val="39"/>
  </w:num>
  <w:num w:numId="11" w16cid:durableId="1290091750">
    <w:abstractNumId w:val="30"/>
  </w:num>
  <w:num w:numId="12" w16cid:durableId="344139426">
    <w:abstractNumId w:val="37"/>
  </w:num>
  <w:num w:numId="13" w16cid:durableId="55519443">
    <w:abstractNumId w:val="24"/>
  </w:num>
  <w:num w:numId="14" w16cid:durableId="779684814">
    <w:abstractNumId w:val="7"/>
  </w:num>
  <w:num w:numId="15" w16cid:durableId="512380108">
    <w:abstractNumId w:val="0"/>
  </w:num>
  <w:num w:numId="16" w16cid:durableId="844856125">
    <w:abstractNumId w:val="32"/>
  </w:num>
  <w:num w:numId="17" w16cid:durableId="1989817767">
    <w:abstractNumId w:val="9"/>
  </w:num>
  <w:num w:numId="18" w16cid:durableId="1831604881">
    <w:abstractNumId w:val="20"/>
  </w:num>
  <w:num w:numId="19" w16cid:durableId="1361053644">
    <w:abstractNumId w:val="26"/>
  </w:num>
  <w:num w:numId="20" w16cid:durableId="1109202188">
    <w:abstractNumId w:val="16"/>
  </w:num>
  <w:num w:numId="21" w16cid:durableId="527185931">
    <w:abstractNumId w:val="15"/>
  </w:num>
  <w:num w:numId="22" w16cid:durableId="772894646">
    <w:abstractNumId w:val="31"/>
  </w:num>
  <w:num w:numId="23" w16cid:durableId="1444232036">
    <w:abstractNumId w:val="27"/>
  </w:num>
  <w:num w:numId="24" w16cid:durableId="2092307659">
    <w:abstractNumId w:val="11"/>
  </w:num>
  <w:num w:numId="25" w16cid:durableId="515464483">
    <w:abstractNumId w:val="29"/>
  </w:num>
  <w:num w:numId="26" w16cid:durableId="878278516">
    <w:abstractNumId w:val="34"/>
  </w:num>
  <w:num w:numId="27" w16cid:durableId="1386221623">
    <w:abstractNumId w:val="25"/>
  </w:num>
  <w:num w:numId="28" w16cid:durableId="757748521">
    <w:abstractNumId w:val="14"/>
  </w:num>
  <w:num w:numId="29" w16cid:durableId="1040546761">
    <w:abstractNumId w:val="44"/>
  </w:num>
  <w:num w:numId="30" w16cid:durableId="980695462">
    <w:abstractNumId w:val="19"/>
  </w:num>
  <w:num w:numId="31" w16cid:durableId="271327189">
    <w:abstractNumId w:val="40"/>
  </w:num>
  <w:num w:numId="32" w16cid:durableId="100686061">
    <w:abstractNumId w:val="8"/>
  </w:num>
  <w:num w:numId="33" w16cid:durableId="1705710530">
    <w:abstractNumId w:val="4"/>
  </w:num>
  <w:num w:numId="34" w16cid:durableId="1356273054">
    <w:abstractNumId w:val="12"/>
  </w:num>
  <w:num w:numId="35" w16cid:durableId="1501577986">
    <w:abstractNumId w:val="45"/>
  </w:num>
  <w:num w:numId="36" w16cid:durableId="1254516148">
    <w:abstractNumId w:val="21"/>
  </w:num>
  <w:num w:numId="37" w16cid:durableId="99303164">
    <w:abstractNumId w:val="42"/>
  </w:num>
  <w:num w:numId="38" w16cid:durableId="112552793">
    <w:abstractNumId w:val="38"/>
  </w:num>
  <w:num w:numId="39" w16cid:durableId="1192570028">
    <w:abstractNumId w:val="28"/>
  </w:num>
  <w:num w:numId="40" w16cid:durableId="1608386308">
    <w:abstractNumId w:val="35"/>
  </w:num>
  <w:num w:numId="41" w16cid:durableId="1029796862">
    <w:abstractNumId w:val="41"/>
  </w:num>
  <w:num w:numId="42" w16cid:durableId="1722553126">
    <w:abstractNumId w:val="6"/>
  </w:num>
  <w:num w:numId="43" w16cid:durableId="1443956543">
    <w:abstractNumId w:val="22"/>
  </w:num>
  <w:num w:numId="44" w16cid:durableId="20126988">
    <w:abstractNumId w:val="5"/>
  </w:num>
  <w:num w:numId="45" w16cid:durableId="2053385890">
    <w:abstractNumId w:val="18"/>
  </w:num>
  <w:num w:numId="46" w16cid:durableId="20522216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9D"/>
    <w:rsid w:val="0025109C"/>
    <w:rsid w:val="003743F3"/>
    <w:rsid w:val="00574C3C"/>
    <w:rsid w:val="005A42E6"/>
    <w:rsid w:val="007414DE"/>
    <w:rsid w:val="00AD4B9D"/>
    <w:rsid w:val="00BD404F"/>
    <w:rsid w:val="00C55580"/>
    <w:rsid w:val="00D1159C"/>
    <w:rsid w:val="00D63925"/>
    <w:rsid w:val="00DA794E"/>
    <w:rsid w:val="00DC3CBF"/>
    <w:rsid w:val="00E473D1"/>
    <w:rsid w:val="00F8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102F"/>
  <w15:docId w15:val="{F99E8FDB-CD05-4030-8672-3DB99040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Proxima Nova" w:hAnsi="Proxima Nova" w:cs="Proxima Nova"/>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Proxima Nova Semibold" w:eastAsia="Proxima Nova Semibold" w:hAnsi="Proxima Nova Semibold" w:cs="Proxima Nova Semibold"/>
      <w:color w:val="003B5C"/>
      <w:sz w:val="52"/>
      <w:szCs w:val="52"/>
    </w:rPr>
  </w:style>
  <w:style w:type="paragraph" w:styleId="Heading2">
    <w:name w:val="heading 2"/>
    <w:basedOn w:val="Normal"/>
    <w:next w:val="Normal"/>
    <w:uiPriority w:val="9"/>
    <w:unhideWhenUsed/>
    <w:qFormat/>
    <w:pPr>
      <w:keepNext/>
      <w:keepLines/>
      <w:spacing w:before="320"/>
      <w:outlineLvl w:val="1"/>
    </w:pPr>
    <w:rPr>
      <w:color w:val="0085CA"/>
      <w:sz w:val="28"/>
      <w:szCs w:val="28"/>
    </w:rPr>
  </w:style>
  <w:style w:type="paragraph" w:styleId="Heading3">
    <w:name w:val="heading 3"/>
    <w:basedOn w:val="Normal"/>
    <w:next w:val="Normal"/>
    <w:uiPriority w:val="9"/>
    <w:unhideWhenUsed/>
    <w:qFormat/>
    <w:pPr>
      <w:keepNext/>
      <w:keepLines/>
      <w:spacing w:line="240" w:lineRule="auto"/>
      <w:outlineLvl w:val="2"/>
    </w:pPr>
    <w:rPr>
      <w:sz w:val="28"/>
      <w:szCs w:val="28"/>
    </w:rPr>
  </w:style>
  <w:style w:type="paragraph" w:styleId="Heading4">
    <w:name w:val="heading 4"/>
    <w:basedOn w:val="Normal"/>
    <w:next w:val="Normal"/>
    <w:uiPriority w:val="9"/>
    <w:unhideWhenUsed/>
    <w:qFormat/>
    <w:pPr>
      <w:keepNext/>
      <w:keepLines/>
      <w:spacing w:line="240" w:lineRule="auto"/>
      <w:outlineLvl w:val="3"/>
    </w:pPr>
    <w:rPr>
      <w:sz w:val="28"/>
      <w:szCs w:val="28"/>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c">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pPr>
      <w:spacing w:line="240" w:lineRule="auto"/>
    </w:pPr>
    <w:rPr>
      <w:rFonts w:ascii="Cambria" w:eastAsia="Cambria" w:hAnsi="Cambria" w:cs="Cambria"/>
      <w:color w:val="000000"/>
      <w:sz w:val="22"/>
      <w:szCs w:val="22"/>
    </w:rPr>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473D1"/>
    <w:pPr>
      <w:tabs>
        <w:tab w:val="center" w:pos="4680"/>
        <w:tab w:val="right" w:pos="9360"/>
      </w:tabs>
      <w:spacing w:line="240" w:lineRule="auto"/>
    </w:pPr>
  </w:style>
  <w:style w:type="character" w:customStyle="1" w:styleId="HeaderChar">
    <w:name w:val="Header Char"/>
    <w:basedOn w:val="DefaultParagraphFont"/>
    <w:link w:val="Header"/>
    <w:uiPriority w:val="99"/>
    <w:rsid w:val="00E473D1"/>
  </w:style>
  <w:style w:type="paragraph" w:styleId="Footer">
    <w:name w:val="footer"/>
    <w:basedOn w:val="Normal"/>
    <w:link w:val="FooterChar"/>
    <w:uiPriority w:val="99"/>
    <w:unhideWhenUsed/>
    <w:rsid w:val="00E473D1"/>
    <w:pPr>
      <w:tabs>
        <w:tab w:val="center" w:pos="4680"/>
        <w:tab w:val="right" w:pos="9360"/>
      </w:tabs>
      <w:spacing w:line="240" w:lineRule="auto"/>
    </w:pPr>
  </w:style>
  <w:style w:type="character" w:customStyle="1" w:styleId="FooterChar">
    <w:name w:val="Footer Char"/>
    <w:basedOn w:val="DefaultParagraphFont"/>
    <w:link w:val="Footer"/>
    <w:uiPriority w:val="99"/>
    <w:rsid w:val="00E47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Hogg</dc:creator>
  <cp:lastModifiedBy>Kirsten Hogg</cp:lastModifiedBy>
  <cp:revision>4</cp:revision>
  <dcterms:created xsi:type="dcterms:W3CDTF">2025-01-17T17:00:00Z</dcterms:created>
  <dcterms:modified xsi:type="dcterms:W3CDTF">2025-01-17T17:02:00Z</dcterms:modified>
</cp:coreProperties>
</file>